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1F5CBA">
      <w:pPr>
        <w:pStyle w:val="Header"/>
        <w:tabs>
          <w:tab w:val="left" w:pos="1500"/>
          <w:tab w:val="center" w:pos="3816"/>
        </w:tabs>
        <w:spacing w:after="120"/>
        <w:jc w:val="center"/>
        <w:rPr>
          <w:rFonts w:ascii="Arial" w:hAnsi="Arial"/>
          <w:b/>
          <w:spacing w:val="40"/>
          <w:lang w:val="bg-BG"/>
        </w:rPr>
      </w:pPr>
      <w:r w:rsidRPr="001F5CBA">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1F5CBA">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r w:rsidR="00D43F4D">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7413AB">
        <w:rPr>
          <w:b/>
          <w:sz w:val="24"/>
          <w:szCs w:val="24"/>
          <w:lang w:val="bg-BG"/>
        </w:rPr>
        <w:t>общоболнично прилож</w:t>
      </w:r>
      <w:r w:rsidR="009156E1">
        <w:rPr>
          <w:b/>
          <w:sz w:val="24"/>
          <w:szCs w:val="24"/>
          <w:lang w:val="bg-BG"/>
        </w:rPr>
        <w:t xml:space="preserve">ение </w:t>
      </w:r>
      <w:r w:rsidR="005F3F41" w:rsidRPr="008D29B3">
        <w:rPr>
          <w:b/>
          <w:sz w:val="24"/>
          <w:szCs w:val="24"/>
          <w:lang w:val="bg-BG"/>
        </w:rPr>
        <w:t xml:space="preserve">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CA03FA">
        <w:rPr>
          <w:b/>
          <w:sz w:val="24"/>
          <w:szCs w:val="24"/>
          <w:lang w:val="en-US"/>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0E014C" w:rsidRPr="00CA03FA" w:rsidRDefault="000E014C" w:rsidP="00D47BD9">
      <w:pPr>
        <w:tabs>
          <w:tab w:val="left" w:pos="0"/>
        </w:tabs>
        <w:jc w:val="center"/>
        <w:rPr>
          <w:b/>
          <w:lang w:val="bg-BG" w:eastAsia="ar-SA"/>
        </w:rPr>
      </w:pPr>
      <w:r w:rsidRPr="000062EF">
        <w:rPr>
          <w:i/>
          <w:lang w:val="bg-BG"/>
        </w:rPr>
        <w:t xml:space="preserve">Документацията за участие е изготвена в </w:t>
      </w:r>
      <w:r w:rsidRPr="007413AB">
        <w:rPr>
          <w:i/>
          <w:sz w:val="24"/>
          <w:szCs w:val="24"/>
          <w:lang w:val="bg-BG"/>
        </w:rPr>
        <w:t xml:space="preserve">съответствиес нормите на Закона за обществените поръчки и е одобрена с </w:t>
      </w:r>
      <w:r w:rsidR="00CA03FA" w:rsidRPr="00CA03FA">
        <w:rPr>
          <w:b/>
          <w:sz w:val="24"/>
          <w:szCs w:val="24"/>
          <w:lang w:val="bg-BG"/>
        </w:rPr>
        <w:t>Решение № РД - 03 – 57/23.12.2019 г.</w:t>
      </w: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7413AB" w:rsidRPr="008D29B3" w:rsidRDefault="006C655F" w:rsidP="007413AB">
      <w:pPr>
        <w:jc w:val="center"/>
        <w:rPr>
          <w:b/>
          <w:sz w:val="24"/>
          <w:szCs w:val="24"/>
          <w:lang w:val="bg-BG"/>
        </w:rPr>
      </w:pPr>
      <w:r w:rsidRPr="00AA41DE">
        <w:rPr>
          <w:sz w:val="24"/>
          <w:szCs w:val="24"/>
          <w:lang w:val="bg-BG"/>
        </w:rPr>
        <w:t xml:space="preserve">с предмет </w:t>
      </w:r>
      <w:r w:rsidR="007413AB" w:rsidRPr="008D29B3">
        <w:rPr>
          <w:b/>
          <w:sz w:val="24"/>
          <w:szCs w:val="24"/>
          <w:lang w:val="bg-BG"/>
        </w:rPr>
        <w:t xml:space="preserve">"Доставка на лекарствени продукти за </w:t>
      </w:r>
      <w:r w:rsidR="007413AB">
        <w:rPr>
          <w:b/>
          <w:sz w:val="24"/>
          <w:szCs w:val="24"/>
          <w:lang w:val="bg-BG"/>
        </w:rPr>
        <w:t>общоболнично</w:t>
      </w:r>
      <w:r w:rsidR="009156E1" w:rsidRPr="009156E1">
        <w:rPr>
          <w:b/>
          <w:sz w:val="24"/>
          <w:szCs w:val="24"/>
          <w:lang w:val="bg-BG"/>
        </w:rPr>
        <w:t xml:space="preserve"> </w:t>
      </w:r>
      <w:r w:rsidR="009156E1">
        <w:rPr>
          <w:b/>
          <w:sz w:val="24"/>
          <w:szCs w:val="24"/>
          <w:lang w:val="bg-BG"/>
        </w:rPr>
        <w:t>приложение</w:t>
      </w:r>
      <w:r w:rsidR="009156E1" w:rsidRPr="008D29B3">
        <w:rPr>
          <w:b/>
          <w:sz w:val="24"/>
          <w:szCs w:val="24"/>
          <w:lang w:val="bg-BG"/>
        </w:rPr>
        <w:t xml:space="preserve"> </w:t>
      </w:r>
      <w:r w:rsidR="007413AB" w:rsidRPr="008D29B3">
        <w:rPr>
          <w:b/>
          <w:sz w:val="24"/>
          <w:szCs w:val="24"/>
          <w:lang w:val="bg-BG"/>
        </w:rPr>
        <w:t>за УМБАЛ ”Царица Йоанна-ИСУЛ” ЕАД"</w:t>
      </w:r>
    </w:p>
    <w:p w:rsidR="007413AB" w:rsidRPr="008D29B3" w:rsidRDefault="007413AB" w:rsidP="007413AB">
      <w:pPr>
        <w:rPr>
          <w:b/>
          <w:sz w:val="24"/>
          <w:szCs w:val="24"/>
          <w:lang w:val="bg-BG"/>
        </w:rPr>
      </w:pPr>
    </w:p>
    <w:p w:rsidR="00C634EB" w:rsidRPr="008D29B3" w:rsidRDefault="00C634EB" w:rsidP="00C634EB">
      <w:pPr>
        <w:jc w:val="cente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7441EB" w:rsidRDefault="00C634EB" w:rsidP="00C634EB">
      <w:pPr>
        <w:tabs>
          <w:tab w:val="left" w:pos="0"/>
        </w:tabs>
        <w:spacing w:line="360" w:lineRule="auto"/>
        <w:rPr>
          <w:b/>
          <w:sz w:val="24"/>
          <w:szCs w:val="24"/>
          <w:lang w:val="bg-BG"/>
        </w:rPr>
      </w:pPr>
      <w:r w:rsidRPr="00E32C41">
        <w:rPr>
          <w:sz w:val="24"/>
          <w:szCs w:val="24"/>
          <w:lang w:val="bg-BG"/>
        </w:rPr>
        <w:t xml:space="preserve">І. Решение за откриване на процедурата - </w:t>
      </w:r>
      <w:r w:rsidRPr="007441EB">
        <w:rPr>
          <w:b/>
          <w:sz w:val="24"/>
          <w:szCs w:val="24"/>
          <w:lang w:val="bg-BG"/>
        </w:rPr>
        <w:t xml:space="preserve">Решение № РД - 03 </w:t>
      </w:r>
      <w:r w:rsidR="007441EB" w:rsidRPr="007441EB">
        <w:rPr>
          <w:b/>
          <w:sz w:val="24"/>
          <w:szCs w:val="24"/>
          <w:lang w:val="bg-BG"/>
        </w:rPr>
        <w:t>–</w:t>
      </w:r>
      <w:r w:rsidR="007441EB" w:rsidRPr="007441EB">
        <w:rPr>
          <w:b/>
          <w:sz w:val="24"/>
          <w:szCs w:val="24"/>
          <w:lang w:val="en-US"/>
        </w:rPr>
        <w:t xml:space="preserve"> 57/23.</w:t>
      </w:r>
      <w:r w:rsidR="007413AB" w:rsidRPr="007441EB">
        <w:rPr>
          <w:b/>
          <w:sz w:val="24"/>
          <w:szCs w:val="24"/>
          <w:lang w:val="bg-BG"/>
        </w:rPr>
        <w:t>12</w:t>
      </w:r>
      <w:r w:rsidR="00505677" w:rsidRPr="007441EB">
        <w:rPr>
          <w:b/>
          <w:sz w:val="24"/>
          <w:szCs w:val="24"/>
          <w:lang w:val="bg-BG"/>
        </w:rPr>
        <w:t>.2019</w:t>
      </w:r>
      <w:r w:rsidR="007441EB" w:rsidRPr="007441EB">
        <w:rPr>
          <w:b/>
          <w:sz w:val="24"/>
          <w:szCs w:val="24"/>
          <w:lang w:val="en-US"/>
        </w:rPr>
        <w:t xml:space="preserve"> </w:t>
      </w:r>
      <w:r w:rsidR="00505677" w:rsidRPr="007441EB">
        <w:rPr>
          <w:b/>
          <w:sz w:val="24"/>
          <w:szCs w:val="24"/>
          <w:lang w:val="bg-BG"/>
        </w:rPr>
        <w:t>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EB20BB"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D33C3" w:rsidRDefault="009D33C3" w:rsidP="009D33C3">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w:t>
      </w:r>
      <w:r w:rsidRPr="00EB20BB">
        <w:rPr>
          <w:b/>
          <w:sz w:val="24"/>
          <w:szCs w:val="24"/>
          <w:lang w:val="bg-BG"/>
        </w:rPr>
        <w:t>-</w:t>
      </w:r>
      <w:r w:rsidRPr="00DA6904">
        <w:rPr>
          <w:sz w:val="24"/>
          <w:szCs w:val="24"/>
          <w:lang w:val="bg-BG"/>
        </w:rPr>
        <w:t xml:space="preserve"> </w:t>
      </w:r>
      <w:r w:rsidRPr="00DA6904">
        <w:rPr>
          <w:rStyle w:val="ala2"/>
          <w:sz w:val="24"/>
          <w:szCs w:val="24"/>
          <w:lang w:val="bg-BG"/>
        </w:rPr>
        <w:t>Предложение за изпълнение на поръчката</w:t>
      </w:r>
      <w:r w:rsidRPr="009D33C3">
        <w:rPr>
          <w:rStyle w:val="ala2"/>
          <w:sz w:val="24"/>
          <w:szCs w:val="24"/>
          <w:lang w:val="bg-BG"/>
        </w:rPr>
        <w:t xml:space="preserve">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C634EB" w:rsidRPr="009D33C3" w:rsidRDefault="009D33C3" w:rsidP="009D33C3">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w:t>
      </w:r>
      <w:r w:rsidRPr="00EB20BB">
        <w:rPr>
          <w:b/>
          <w:sz w:val="24"/>
          <w:szCs w:val="24"/>
          <w:lang w:val="bg-BG"/>
        </w:rPr>
        <w:t>-</w:t>
      </w:r>
      <w:r w:rsidRPr="00AA41DE">
        <w:rPr>
          <w:sz w:val="24"/>
          <w:szCs w:val="24"/>
          <w:lang w:val="bg-BG"/>
        </w:rPr>
        <w:t xml:space="preserve"> </w:t>
      </w:r>
      <w:r w:rsidRPr="009D33C3">
        <w:rPr>
          <w:rStyle w:val="ala2"/>
          <w:sz w:val="24"/>
          <w:szCs w:val="24"/>
          <w:lang w:val="bg-BG"/>
        </w:rPr>
        <w:t>Ценово предложение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7E5818" w:rsidRPr="009D33C3" w:rsidRDefault="00C634EB" w:rsidP="007E5818">
      <w:pPr>
        <w:pStyle w:val="BodyText"/>
        <w:spacing w:line="276" w:lineRule="auto"/>
        <w:rPr>
          <w:rFonts w:ascii="Times New Roman" w:hAnsi="Times New Roman" w:cs="Times New Roman"/>
          <w:sz w:val="24"/>
          <w:szCs w:val="24"/>
        </w:rPr>
      </w:pPr>
      <w:r w:rsidRPr="00CA03FA">
        <w:rPr>
          <w:rFonts w:ascii="Times New Roman" w:hAnsi="Times New Roman" w:cs="Times New Roman"/>
          <w:sz w:val="24"/>
          <w:szCs w:val="24"/>
          <w:lang w:val="be-BY"/>
        </w:rPr>
        <w:t xml:space="preserve">ХІ. </w:t>
      </w:r>
      <w:r w:rsidR="008D4665" w:rsidRPr="00CA03FA">
        <w:rPr>
          <w:rFonts w:ascii="Times New Roman" w:hAnsi="Times New Roman" w:cs="Times New Roman"/>
          <w:sz w:val="24"/>
          <w:szCs w:val="24"/>
        </w:rPr>
        <w:t>Техническ</w:t>
      </w:r>
      <w:r w:rsidR="007E5818" w:rsidRPr="00CA03FA">
        <w:rPr>
          <w:rFonts w:ascii="Times New Roman" w:hAnsi="Times New Roman" w:cs="Times New Roman"/>
          <w:sz w:val="24"/>
          <w:szCs w:val="24"/>
        </w:rPr>
        <w:t>и</w:t>
      </w:r>
      <w:r w:rsidR="008D4665" w:rsidRPr="00CA03FA">
        <w:rPr>
          <w:rFonts w:ascii="Times New Roman" w:hAnsi="Times New Roman" w:cs="Times New Roman"/>
          <w:sz w:val="24"/>
          <w:szCs w:val="24"/>
        </w:rPr>
        <w:t xml:space="preserve"> спецификаци</w:t>
      </w:r>
      <w:r w:rsidR="007E5818" w:rsidRPr="00CA03FA">
        <w:rPr>
          <w:rFonts w:ascii="Times New Roman" w:hAnsi="Times New Roman" w:cs="Times New Roman"/>
          <w:sz w:val="24"/>
          <w:szCs w:val="24"/>
        </w:rPr>
        <w:t>и</w:t>
      </w:r>
      <w:r w:rsidRPr="00CA03FA">
        <w:rPr>
          <w:rFonts w:ascii="Times New Roman" w:hAnsi="Times New Roman" w:cs="Times New Roman"/>
          <w:sz w:val="24"/>
          <w:szCs w:val="24"/>
        </w:rPr>
        <w:t xml:space="preserve"> </w:t>
      </w:r>
      <w:r w:rsidR="006A007D" w:rsidRPr="00CA03FA">
        <w:rPr>
          <w:rFonts w:ascii="Times New Roman" w:hAnsi="Times New Roman" w:cs="Times New Roman"/>
          <w:sz w:val="24"/>
          <w:szCs w:val="24"/>
        </w:rPr>
        <w:t xml:space="preserve">  </w:t>
      </w:r>
      <w:r w:rsidR="007E5818" w:rsidRPr="00CA03FA">
        <w:rPr>
          <w:rStyle w:val="ala2"/>
          <w:rFonts w:ascii="Times New Roman" w:hAnsi="Times New Roman" w:cs="Times New Roman"/>
          <w:sz w:val="24"/>
          <w:szCs w:val="24"/>
        </w:rPr>
        <w:t>/</w:t>
      </w:r>
      <w:r w:rsidR="007E5818" w:rsidRPr="00CA03FA">
        <w:rPr>
          <w:rStyle w:val="ala2"/>
          <w:rFonts w:ascii="Times New Roman" w:hAnsi="Times New Roman" w:cs="Times New Roman"/>
          <w:sz w:val="24"/>
          <w:szCs w:val="24"/>
          <w:lang w:val="en-US"/>
        </w:rPr>
        <w:t>excel</w:t>
      </w:r>
      <w:r w:rsidR="007E5818" w:rsidRPr="00CA03FA">
        <w:rPr>
          <w:rStyle w:val="ala2"/>
          <w:rFonts w:ascii="Times New Roman" w:hAnsi="Times New Roman" w:cs="Times New Roman"/>
          <w:sz w:val="24"/>
          <w:szCs w:val="24"/>
        </w:rPr>
        <w:t>-</w:t>
      </w:r>
      <w:r w:rsidR="007E5818" w:rsidRPr="00CA03FA">
        <w:rPr>
          <w:rFonts w:ascii="Times New Roman" w:hAnsi="Times New Roman" w:cs="Times New Roman"/>
          <w:sz w:val="24"/>
          <w:szCs w:val="24"/>
        </w:rPr>
        <w:t xml:space="preserve">формат и </w:t>
      </w:r>
      <w:r w:rsidR="007E5818" w:rsidRPr="00CA03FA">
        <w:rPr>
          <w:rStyle w:val="ala2"/>
          <w:rFonts w:ascii="Times New Roman" w:hAnsi="Times New Roman" w:cs="Times New Roman"/>
          <w:sz w:val="24"/>
          <w:szCs w:val="24"/>
          <w:lang w:val="en-US"/>
        </w:rPr>
        <w:t>word</w:t>
      </w:r>
      <w:r w:rsidR="007E5818" w:rsidRPr="00CA03FA">
        <w:rPr>
          <w:rStyle w:val="ala2"/>
          <w:rFonts w:ascii="Times New Roman" w:hAnsi="Times New Roman" w:cs="Times New Roman"/>
          <w:sz w:val="24"/>
          <w:szCs w:val="24"/>
        </w:rPr>
        <w:t>-</w:t>
      </w:r>
      <w:r w:rsidR="007E5818" w:rsidRPr="00CA03FA">
        <w:rPr>
          <w:rFonts w:ascii="Times New Roman" w:hAnsi="Times New Roman" w:cs="Times New Roman"/>
          <w:sz w:val="24"/>
          <w:szCs w:val="24"/>
        </w:rPr>
        <w:t>формат/</w:t>
      </w:r>
      <w:r w:rsidR="007E5818" w:rsidRPr="009D33C3">
        <w:rPr>
          <w:rFonts w:ascii="Times New Roman" w:hAnsi="Times New Roman" w:cs="Times New Roman"/>
          <w:sz w:val="24"/>
          <w:szCs w:val="24"/>
        </w:rPr>
        <w:t xml:space="preserve">    </w:t>
      </w:r>
    </w:p>
    <w:p w:rsidR="001510D1" w:rsidRPr="009D33C3" w:rsidRDefault="001510D1" w:rsidP="00C634EB">
      <w:pPr>
        <w:pStyle w:val="BodyText"/>
        <w:spacing w:line="276" w:lineRule="auto"/>
        <w:rPr>
          <w:rFonts w:ascii="Times New Roman" w:hAnsi="Times New Roman" w:cs="Times New Roman"/>
          <w:sz w:val="24"/>
          <w:szCs w:val="24"/>
        </w:rPr>
      </w:pP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6B33CD">
      <w:pPr>
        <w:tabs>
          <w:tab w:val="center" w:pos="2743"/>
        </w:tabs>
        <w:ind w:firstLine="851"/>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9156E1" w:rsidRDefault="00412CAE" w:rsidP="009156E1">
      <w:pPr>
        <w:jc w:val="center"/>
        <w:rPr>
          <w:sz w:val="24"/>
          <w:szCs w:val="24"/>
          <w:lang w:val="bg-BG"/>
        </w:rPr>
      </w:pPr>
      <w:r w:rsidRPr="00C9350D">
        <w:rPr>
          <w:sz w:val="24"/>
          <w:szCs w:val="24"/>
          <w:lang w:val="bg-BG"/>
        </w:rPr>
        <w:t xml:space="preserve">       </w:t>
      </w:r>
    </w:p>
    <w:p w:rsidR="001B011A" w:rsidRDefault="00527A30" w:rsidP="00527A30">
      <w:pPr>
        <w:jc w:val="both"/>
        <w:rPr>
          <w:b/>
          <w:sz w:val="24"/>
          <w:szCs w:val="24"/>
          <w:lang w:val="bg-BG"/>
        </w:rPr>
      </w:pPr>
      <w:r>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009156E1" w:rsidRPr="008D29B3">
        <w:rPr>
          <w:b/>
          <w:sz w:val="24"/>
          <w:szCs w:val="24"/>
          <w:lang w:val="bg-BG"/>
        </w:rPr>
        <w:t xml:space="preserve">"Доставка на </w:t>
      </w:r>
      <w:r w:rsidR="009156E1" w:rsidRPr="006427AB">
        <w:rPr>
          <w:b/>
          <w:sz w:val="24"/>
          <w:szCs w:val="24"/>
          <w:lang w:val="bg-BG"/>
        </w:rPr>
        <w:t>лекарствени продукти за общоболнично приложение за УМБАЛ ”Царица Йоанна-ИСУЛ” ЕАД"</w:t>
      </w:r>
      <w:r w:rsidR="009156E1" w:rsidRPr="006427AB">
        <w:rPr>
          <w:sz w:val="24"/>
          <w:szCs w:val="24"/>
          <w:lang w:val="bg-BG"/>
        </w:rPr>
        <w:t>.</w:t>
      </w:r>
      <w:r w:rsidR="009156E1" w:rsidRPr="006427AB">
        <w:rPr>
          <w:b/>
          <w:sz w:val="24"/>
          <w:szCs w:val="24"/>
          <w:lang w:val="bg-BG"/>
        </w:rPr>
        <w:t xml:space="preserve"> </w:t>
      </w:r>
      <w:r w:rsidR="006427AB" w:rsidRPr="006427AB">
        <w:rPr>
          <w:sz w:val="24"/>
          <w:szCs w:val="24"/>
          <w:lang w:val="bg-BG"/>
        </w:rPr>
        <w:t>Разделена е на</w:t>
      </w:r>
      <w:r w:rsidR="006427AB" w:rsidRPr="00A96315">
        <w:rPr>
          <w:sz w:val="24"/>
          <w:szCs w:val="24"/>
          <w:lang w:val="bg-BG"/>
        </w:rPr>
        <w:t xml:space="preserve"> 3</w:t>
      </w:r>
      <w:r w:rsidR="006427AB" w:rsidRPr="006427AB">
        <w:rPr>
          <w:b/>
          <w:sz w:val="24"/>
          <w:szCs w:val="24"/>
          <w:lang w:val="bg-BG"/>
        </w:rPr>
        <w:t xml:space="preserve"> </w:t>
      </w:r>
      <w:r w:rsidR="006427AB" w:rsidRPr="006427AB">
        <w:rPr>
          <w:sz w:val="24"/>
          <w:szCs w:val="24"/>
          <w:lang w:val="be-BY"/>
        </w:rPr>
        <w:t>обособени позиции.</w:t>
      </w:r>
      <w:r w:rsidR="00074591">
        <w:rPr>
          <w:sz w:val="24"/>
          <w:szCs w:val="24"/>
          <w:lang w:val="bg-BG"/>
        </w:rPr>
        <w:t xml:space="preserve"> </w:t>
      </w:r>
      <w:r w:rsidR="00074591" w:rsidRPr="00C9350D">
        <w:rPr>
          <w:sz w:val="24"/>
          <w:szCs w:val="24"/>
          <w:lang w:val="be-BY"/>
        </w:rPr>
        <w:t>Всяка обособена позиция съдържа различен брой номенклатурни единици, както следва:</w:t>
      </w:r>
    </w:p>
    <w:p w:rsidR="00074591" w:rsidRPr="00FA56D0" w:rsidRDefault="00074591" w:rsidP="00527A30">
      <w:pPr>
        <w:jc w:val="both"/>
        <w:rPr>
          <w:b/>
          <w:sz w:val="24"/>
          <w:szCs w:val="24"/>
          <w:lang w:val="bg-BG"/>
        </w:rPr>
      </w:pPr>
    </w:p>
    <w:p w:rsidR="00074591" w:rsidRPr="004773F3" w:rsidRDefault="00074591" w:rsidP="00074591">
      <w:pPr>
        <w:rPr>
          <w:sz w:val="24"/>
          <w:szCs w:val="24"/>
          <w:lang w:val="be-BY"/>
        </w:rPr>
      </w:pPr>
      <w:r w:rsidRPr="004773F3">
        <w:rPr>
          <w:b/>
          <w:sz w:val="24"/>
          <w:szCs w:val="24"/>
          <w:lang w:val="be-BY"/>
        </w:rPr>
        <w:t>Обособена позиция № 1</w:t>
      </w:r>
      <w:r w:rsidRPr="004773F3">
        <w:rPr>
          <w:sz w:val="24"/>
          <w:szCs w:val="24"/>
          <w:lang w:val="be-BY"/>
        </w:rPr>
        <w:t xml:space="preserve"> - “</w:t>
      </w:r>
      <w:r w:rsidRPr="004773F3">
        <w:rPr>
          <w:b/>
          <w:sz w:val="24"/>
          <w:szCs w:val="24"/>
          <w:lang w:val="bg-BG"/>
        </w:rPr>
        <w:t>Лекарствени продукти от Приложение № 2</w:t>
      </w:r>
      <w:r w:rsidRPr="004773F3">
        <w:rPr>
          <w:sz w:val="24"/>
          <w:szCs w:val="24"/>
          <w:lang w:val="bg-BG"/>
        </w:rPr>
        <w:t xml:space="preserve"> </w:t>
      </w:r>
      <w:r w:rsidRPr="004773F3">
        <w:rPr>
          <w:b/>
          <w:sz w:val="24"/>
          <w:szCs w:val="24"/>
          <w:lang w:val="bg-BG"/>
        </w:rPr>
        <w:t>на Позитивен лекарствен списък</w:t>
      </w:r>
      <w:r w:rsidRPr="004773F3">
        <w:rPr>
          <w:b/>
          <w:sz w:val="24"/>
          <w:szCs w:val="24"/>
          <w:lang w:val="be-BY"/>
        </w:rPr>
        <w:t xml:space="preserve">” </w:t>
      </w:r>
      <w:r w:rsidRPr="004773F3">
        <w:rPr>
          <w:sz w:val="24"/>
          <w:szCs w:val="24"/>
          <w:lang w:val="be-BY"/>
        </w:rPr>
        <w:t xml:space="preserve">– </w:t>
      </w:r>
      <w:r w:rsidR="0072123C" w:rsidRPr="004773F3">
        <w:rPr>
          <w:sz w:val="24"/>
          <w:szCs w:val="24"/>
          <w:lang w:val="bg-BG"/>
        </w:rPr>
        <w:t xml:space="preserve">299 </w:t>
      </w:r>
      <w:r w:rsidRPr="004773F3">
        <w:rPr>
          <w:sz w:val="24"/>
          <w:szCs w:val="24"/>
          <w:lang w:val="bg-BG"/>
        </w:rPr>
        <w:t xml:space="preserve"> </w:t>
      </w:r>
      <w:r w:rsidRPr="004773F3">
        <w:rPr>
          <w:sz w:val="24"/>
          <w:szCs w:val="24"/>
          <w:lang w:val="be-BY"/>
        </w:rPr>
        <w:t>номенклатурни единици;</w:t>
      </w:r>
    </w:p>
    <w:p w:rsidR="00074591" w:rsidRPr="004773F3" w:rsidRDefault="00074591" w:rsidP="00074591">
      <w:pPr>
        <w:rPr>
          <w:b/>
          <w:sz w:val="24"/>
          <w:szCs w:val="24"/>
          <w:lang w:val="bg-BG"/>
        </w:rPr>
      </w:pPr>
      <w:r w:rsidRPr="004773F3">
        <w:rPr>
          <w:b/>
          <w:sz w:val="24"/>
          <w:szCs w:val="24"/>
          <w:lang w:val="be-BY"/>
        </w:rPr>
        <w:t>Обособена позиция № 2 –</w:t>
      </w:r>
      <w:r w:rsidRPr="004773F3">
        <w:rPr>
          <w:sz w:val="24"/>
          <w:szCs w:val="24"/>
          <w:lang w:val="be-BY"/>
        </w:rPr>
        <w:t xml:space="preserve"> </w:t>
      </w:r>
      <w:r w:rsidRPr="004773F3">
        <w:rPr>
          <w:b/>
          <w:sz w:val="24"/>
          <w:szCs w:val="24"/>
          <w:lang w:val="be-BY"/>
        </w:rPr>
        <w:t xml:space="preserve">“Лекарствени продукти извън </w:t>
      </w:r>
      <w:r w:rsidRPr="004773F3">
        <w:rPr>
          <w:b/>
          <w:sz w:val="24"/>
          <w:szCs w:val="24"/>
          <w:lang w:val="bg-BG"/>
        </w:rPr>
        <w:t>Приложение № 2</w:t>
      </w:r>
      <w:r w:rsidRPr="004773F3">
        <w:rPr>
          <w:sz w:val="24"/>
          <w:szCs w:val="24"/>
          <w:lang w:val="bg-BG"/>
        </w:rPr>
        <w:t xml:space="preserve"> </w:t>
      </w:r>
      <w:r w:rsidRPr="004773F3">
        <w:rPr>
          <w:b/>
          <w:sz w:val="24"/>
          <w:szCs w:val="24"/>
          <w:lang w:val="be-BY"/>
        </w:rPr>
        <w:t xml:space="preserve">на Позитивен лекарствен списък”- </w:t>
      </w:r>
      <w:r w:rsidRPr="004773F3">
        <w:rPr>
          <w:sz w:val="24"/>
          <w:szCs w:val="24"/>
          <w:lang w:val="be-BY"/>
        </w:rPr>
        <w:t>1</w:t>
      </w:r>
      <w:r w:rsidR="008A468D" w:rsidRPr="004773F3">
        <w:rPr>
          <w:sz w:val="24"/>
          <w:szCs w:val="24"/>
          <w:lang w:val="be-BY"/>
        </w:rPr>
        <w:t>1</w:t>
      </w:r>
      <w:r w:rsidRPr="004773F3">
        <w:rPr>
          <w:sz w:val="24"/>
          <w:szCs w:val="24"/>
          <w:lang w:val="be-BY"/>
        </w:rPr>
        <w:t>9 номенклатурни единици;</w:t>
      </w:r>
    </w:p>
    <w:p w:rsidR="00074591" w:rsidRPr="004773F3" w:rsidRDefault="00074591" w:rsidP="00074591">
      <w:pPr>
        <w:rPr>
          <w:sz w:val="24"/>
          <w:szCs w:val="24"/>
          <w:lang w:val="be-BY"/>
        </w:rPr>
      </w:pPr>
      <w:r w:rsidRPr="004773F3">
        <w:rPr>
          <w:b/>
          <w:sz w:val="24"/>
          <w:szCs w:val="24"/>
          <w:lang w:val="be-BY"/>
        </w:rPr>
        <w:t xml:space="preserve">Обособена позиция № 3 - </w:t>
      </w:r>
      <w:r w:rsidRPr="004773F3">
        <w:rPr>
          <w:sz w:val="24"/>
          <w:szCs w:val="24"/>
          <w:lang w:val="be-BY"/>
        </w:rPr>
        <w:t>“</w:t>
      </w:r>
      <w:r w:rsidRPr="004773F3">
        <w:rPr>
          <w:b/>
          <w:sz w:val="24"/>
          <w:szCs w:val="24"/>
          <w:lang w:val="be-BY"/>
        </w:rPr>
        <w:t xml:space="preserve">Други лекарствени продукти” </w:t>
      </w:r>
      <w:r w:rsidRPr="004773F3">
        <w:rPr>
          <w:sz w:val="24"/>
          <w:szCs w:val="24"/>
          <w:lang w:val="be-BY"/>
        </w:rPr>
        <w:t xml:space="preserve">– </w:t>
      </w:r>
      <w:r w:rsidR="007A0E46" w:rsidRPr="004773F3">
        <w:rPr>
          <w:sz w:val="24"/>
          <w:szCs w:val="24"/>
          <w:lang w:val="be-BY"/>
        </w:rPr>
        <w:t>14 артикула</w:t>
      </w:r>
      <w:r w:rsidRPr="004773F3">
        <w:rPr>
          <w:sz w:val="24"/>
          <w:szCs w:val="24"/>
          <w:lang w:val="be-BY"/>
        </w:rPr>
        <w:t>.</w:t>
      </w:r>
    </w:p>
    <w:p w:rsidR="00074591" w:rsidRPr="004773F3" w:rsidRDefault="00074591" w:rsidP="00074591">
      <w:pPr>
        <w:rPr>
          <w:sz w:val="24"/>
          <w:szCs w:val="24"/>
          <w:lang w:val="be-BY"/>
        </w:rPr>
      </w:pPr>
    </w:p>
    <w:p w:rsidR="001428B9" w:rsidRPr="004773F3" w:rsidRDefault="00074591" w:rsidP="001428B9">
      <w:pPr>
        <w:ind w:firstLine="426"/>
        <w:jc w:val="both"/>
        <w:rPr>
          <w:b/>
          <w:bCs/>
          <w:sz w:val="24"/>
          <w:szCs w:val="24"/>
          <w:lang w:val="bg-BG"/>
        </w:rPr>
      </w:pPr>
      <w:r w:rsidRPr="004773F3">
        <w:rPr>
          <w:sz w:val="24"/>
          <w:szCs w:val="24"/>
          <w:lang w:val="bg-BG"/>
        </w:rPr>
        <w:t xml:space="preserve">Обхватът и основните параметри на </w:t>
      </w:r>
      <w:r w:rsidRPr="004773F3">
        <w:rPr>
          <w:sz w:val="24"/>
          <w:szCs w:val="24"/>
          <w:lang w:val="be-BY"/>
        </w:rPr>
        <w:t>обособените позиции</w:t>
      </w:r>
      <w:r w:rsidRPr="004773F3">
        <w:rPr>
          <w:sz w:val="24"/>
          <w:szCs w:val="24"/>
          <w:lang w:val="bg-BG"/>
        </w:rPr>
        <w:t xml:space="preserve"> са подробно описани в Раздел</w:t>
      </w:r>
      <w:r w:rsidRPr="004773F3">
        <w:rPr>
          <w:sz w:val="24"/>
          <w:szCs w:val="24"/>
          <w:lang w:val="be-BY"/>
        </w:rPr>
        <w:t xml:space="preserve"> ХІ</w:t>
      </w:r>
      <w:r w:rsidRPr="004773F3">
        <w:rPr>
          <w:sz w:val="24"/>
          <w:szCs w:val="24"/>
          <w:lang w:val="bg-BG"/>
        </w:rPr>
        <w:t>. Технически спецификации за изпълнение на поръчката</w:t>
      </w:r>
      <w:r w:rsidRPr="004773F3">
        <w:rPr>
          <w:sz w:val="24"/>
          <w:szCs w:val="24"/>
          <w:shd w:val="clear" w:color="auto" w:fill="FFFFFF"/>
          <w:lang w:val="bg-BG"/>
        </w:rPr>
        <w:t xml:space="preserve"> </w:t>
      </w:r>
      <w:r w:rsidR="001428B9" w:rsidRPr="004773F3">
        <w:rPr>
          <w:sz w:val="24"/>
          <w:szCs w:val="24"/>
          <w:lang w:val="bg-BG"/>
        </w:rPr>
        <w:t xml:space="preserve">Всеки участник има право да представи оферта за една, за две или и за трите обособени позиции. Възложителят предвижда възможност за представяне на оферти за част от номенклатурните единици от всяка обособена позиция. </w:t>
      </w:r>
      <w:r w:rsidR="001428B9" w:rsidRPr="004773F3">
        <w:rPr>
          <w:sz w:val="24"/>
          <w:szCs w:val="24"/>
          <w:lang w:val="be-BY"/>
        </w:rPr>
        <w:t>Оферирането по всички 1</w:t>
      </w:r>
      <w:r w:rsidR="007A0E46" w:rsidRPr="004773F3">
        <w:rPr>
          <w:sz w:val="24"/>
          <w:szCs w:val="24"/>
          <w:lang w:val="be-BY"/>
        </w:rPr>
        <w:t xml:space="preserve">4 </w:t>
      </w:r>
      <w:r w:rsidR="001428B9" w:rsidRPr="004773F3">
        <w:rPr>
          <w:sz w:val="24"/>
          <w:szCs w:val="24"/>
          <w:lang w:val="be-BY"/>
        </w:rPr>
        <w:t xml:space="preserve">артикула, включени в </w:t>
      </w:r>
      <w:r w:rsidR="001428B9" w:rsidRPr="004773F3">
        <w:rPr>
          <w:sz w:val="24"/>
          <w:szCs w:val="24"/>
          <w:lang w:val="bg-BG"/>
        </w:rPr>
        <w:t>обособена позиция</w:t>
      </w:r>
      <w:r w:rsidR="001428B9" w:rsidRPr="004773F3">
        <w:rPr>
          <w:sz w:val="24"/>
          <w:szCs w:val="24"/>
          <w:lang w:val="be-BY"/>
        </w:rPr>
        <w:t xml:space="preserve"> № 3 е задължително.</w:t>
      </w:r>
      <w:r w:rsidR="001428B9" w:rsidRPr="004773F3">
        <w:rPr>
          <w:sz w:val="24"/>
          <w:lang w:val="be-BY"/>
        </w:rPr>
        <w:t xml:space="preserve"> </w:t>
      </w:r>
    </w:p>
    <w:p w:rsidR="001B011A" w:rsidRPr="004773F3" w:rsidRDefault="001B011A" w:rsidP="00E26692">
      <w:pPr>
        <w:pStyle w:val="TableContents"/>
        <w:tabs>
          <w:tab w:val="left" w:pos="142"/>
        </w:tabs>
        <w:jc w:val="both"/>
      </w:pPr>
    </w:p>
    <w:p w:rsidR="00776DF0" w:rsidRPr="00776DF0" w:rsidRDefault="001B011A" w:rsidP="00776DF0">
      <w:pPr>
        <w:jc w:val="both"/>
        <w:rPr>
          <w:sz w:val="24"/>
          <w:szCs w:val="24"/>
        </w:rPr>
      </w:pPr>
      <w:r w:rsidRPr="004773F3">
        <w:rPr>
          <w:position w:val="8"/>
          <w:sz w:val="24"/>
          <w:szCs w:val="24"/>
          <w:lang w:val="be-BY"/>
        </w:rPr>
        <w:t>Прогнозн</w:t>
      </w:r>
      <w:r w:rsidRPr="004773F3">
        <w:rPr>
          <w:position w:val="8"/>
          <w:sz w:val="24"/>
          <w:szCs w:val="24"/>
          <w:lang w:val="bg-BG"/>
        </w:rPr>
        <w:t xml:space="preserve">ата </w:t>
      </w:r>
      <w:r w:rsidRPr="004773F3">
        <w:rPr>
          <w:position w:val="8"/>
          <w:sz w:val="24"/>
          <w:szCs w:val="24"/>
          <w:lang w:val="be-BY"/>
        </w:rPr>
        <w:t xml:space="preserve"> стойност</w:t>
      </w:r>
      <w:r w:rsidRPr="004773F3">
        <w:rPr>
          <w:position w:val="8"/>
          <w:sz w:val="24"/>
          <w:szCs w:val="24"/>
          <w:lang w:val="bg-BG"/>
        </w:rPr>
        <w:t xml:space="preserve"> на поръчката </w:t>
      </w:r>
      <w:r w:rsidR="006B3952" w:rsidRPr="004773F3">
        <w:rPr>
          <w:position w:val="8"/>
          <w:sz w:val="24"/>
          <w:szCs w:val="24"/>
          <w:lang w:val="bg-BG"/>
        </w:rPr>
        <w:t xml:space="preserve">за </w:t>
      </w:r>
      <w:r w:rsidR="005D1C24" w:rsidRPr="004773F3">
        <w:rPr>
          <w:position w:val="8"/>
          <w:sz w:val="24"/>
          <w:szCs w:val="24"/>
          <w:lang w:val="bg-BG"/>
        </w:rPr>
        <w:t xml:space="preserve">срока на договора </w:t>
      </w:r>
      <w:r w:rsidR="006B3952" w:rsidRPr="004773F3">
        <w:rPr>
          <w:position w:val="8"/>
          <w:sz w:val="24"/>
          <w:szCs w:val="24"/>
          <w:lang w:val="bg-BG"/>
        </w:rPr>
        <w:t xml:space="preserve"> </w:t>
      </w:r>
      <w:r w:rsidRPr="004773F3">
        <w:rPr>
          <w:position w:val="8"/>
          <w:sz w:val="24"/>
          <w:szCs w:val="24"/>
          <w:lang w:val="bg-BG"/>
        </w:rPr>
        <w:t xml:space="preserve">е </w:t>
      </w:r>
      <w:r w:rsidR="00A96315" w:rsidRPr="004773F3">
        <w:rPr>
          <w:b/>
          <w:position w:val="8"/>
          <w:sz w:val="24"/>
          <w:szCs w:val="24"/>
          <w:lang w:val="bg-BG"/>
        </w:rPr>
        <w:t>4 036 645</w:t>
      </w:r>
      <w:r w:rsidR="00760CA1" w:rsidRPr="004773F3">
        <w:rPr>
          <w:b/>
          <w:position w:val="8"/>
          <w:sz w:val="24"/>
          <w:szCs w:val="24"/>
          <w:lang w:val="bg-BG"/>
        </w:rPr>
        <w:t>,4</w:t>
      </w:r>
      <w:r w:rsidR="00A96315" w:rsidRPr="004773F3">
        <w:rPr>
          <w:b/>
          <w:position w:val="8"/>
          <w:sz w:val="24"/>
          <w:szCs w:val="24"/>
          <w:lang w:val="bg-BG"/>
        </w:rPr>
        <w:t>8</w:t>
      </w:r>
      <w:r w:rsidR="00760CA1" w:rsidRPr="004773F3">
        <w:rPr>
          <w:b/>
          <w:position w:val="8"/>
          <w:sz w:val="24"/>
          <w:szCs w:val="24"/>
          <w:lang w:val="bg-BG"/>
        </w:rPr>
        <w:t xml:space="preserve"> </w:t>
      </w:r>
      <w:r w:rsidR="007F24E3" w:rsidRPr="004773F3">
        <w:rPr>
          <w:position w:val="8"/>
          <w:sz w:val="24"/>
          <w:szCs w:val="24"/>
          <w:lang w:val="be-BY"/>
        </w:rPr>
        <w:t>лв.</w:t>
      </w:r>
      <w:r w:rsidR="0006391F" w:rsidRPr="004773F3">
        <w:rPr>
          <w:bCs/>
          <w:sz w:val="24"/>
          <w:szCs w:val="24"/>
          <w:lang w:val="be-BY"/>
        </w:rPr>
        <w:t xml:space="preserve"> </w:t>
      </w:r>
      <w:r w:rsidRPr="004773F3">
        <w:rPr>
          <w:position w:val="8"/>
          <w:sz w:val="24"/>
          <w:szCs w:val="24"/>
          <w:lang w:val="bg-BG"/>
        </w:rPr>
        <w:t xml:space="preserve">без ДДС. </w:t>
      </w:r>
      <w:r w:rsidR="00D84DDD" w:rsidRPr="004773F3">
        <w:rPr>
          <w:sz w:val="24"/>
          <w:szCs w:val="24"/>
          <w:lang w:val="bg-BG"/>
        </w:rPr>
        <w:t xml:space="preserve">Прогнозните стойности на номенклатурните единици са посочени в колона </w:t>
      </w:r>
      <w:r w:rsidR="00760CA1" w:rsidRPr="004773F3">
        <w:rPr>
          <w:i/>
          <w:sz w:val="24"/>
          <w:szCs w:val="24"/>
          <w:lang w:val="bg-BG"/>
        </w:rPr>
        <w:t>„К”</w:t>
      </w:r>
      <w:r w:rsidR="00760CA1" w:rsidRPr="004773F3">
        <w:rPr>
          <w:sz w:val="24"/>
          <w:szCs w:val="24"/>
          <w:lang w:val="bg-BG"/>
        </w:rPr>
        <w:t xml:space="preserve"> </w:t>
      </w:r>
      <w:r w:rsidR="00D84DDD" w:rsidRPr="004773F3">
        <w:rPr>
          <w:sz w:val="24"/>
          <w:szCs w:val="24"/>
          <w:lang w:val="bg-BG"/>
        </w:rPr>
        <w:t>на Техническата спецификация</w:t>
      </w:r>
      <w:r w:rsidR="008D245A" w:rsidRPr="004773F3">
        <w:rPr>
          <w:sz w:val="24"/>
          <w:szCs w:val="24"/>
          <w:lang w:val="bg-BG"/>
        </w:rPr>
        <w:t xml:space="preserve"> в</w:t>
      </w:r>
      <w:r w:rsidR="008D245A" w:rsidRPr="004773F3">
        <w:rPr>
          <w:rStyle w:val="ala2"/>
          <w:sz w:val="24"/>
          <w:szCs w:val="24"/>
          <w:lang w:val="bg-BG"/>
        </w:rPr>
        <w:t xml:space="preserve"> </w:t>
      </w:r>
      <w:r w:rsidR="008D245A" w:rsidRPr="004773F3">
        <w:rPr>
          <w:rStyle w:val="ala2"/>
          <w:sz w:val="24"/>
          <w:szCs w:val="24"/>
          <w:lang w:val="en-US"/>
        </w:rPr>
        <w:t>excel</w:t>
      </w:r>
      <w:r w:rsidR="008D245A" w:rsidRPr="004773F3">
        <w:rPr>
          <w:rStyle w:val="ala2"/>
          <w:sz w:val="24"/>
          <w:szCs w:val="24"/>
          <w:lang w:val="bg-BG"/>
        </w:rPr>
        <w:t>-</w:t>
      </w:r>
      <w:r w:rsidR="008D245A" w:rsidRPr="004773F3">
        <w:rPr>
          <w:sz w:val="24"/>
          <w:szCs w:val="24"/>
          <w:lang w:val="bg-BG"/>
        </w:rPr>
        <w:t>формат</w:t>
      </w:r>
      <w:r w:rsidR="00D84DDD" w:rsidRPr="004773F3">
        <w:rPr>
          <w:sz w:val="24"/>
          <w:szCs w:val="24"/>
          <w:lang w:val="bg-BG"/>
        </w:rPr>
        <w:t>.</w:t>
      </w:r>
      <w:r w:rsidR="00776DF0" w:rsidRPr="004773F3">
        <w:rPr>
          <w:sz w:val="24"/>
          <w:szCs w:val="24"/>
          <w:lang w:val="bg-BG"/>
        </w:rPr>
        <w:t xml:space="preserve"> С</w:t>
      </w:r>
      <w:r w:rsidR="00776DF0" w:rsidRPr="004773F3">
        <w:rPr>
          <w:sz w:val="24"/>
          <w:szCs w:val="24"/>
        </w:rPr>
        <w:t>тойност</w:t>
      </w:r>
      <w:r w:rsidR="00776DF0" w:rsidRPr="004773F3">
        <w:rPr>
          <w:sz w:val="24"/>
          <w:szCs w:val="24"/>
          <w:lang w:val="bg-BG"/>
        </w:rPr>
        <w:t>та</w:t>
      </w:r>
      <w:r w:rsidR="00776DF0" w:rsidRPr="004773F3">
        <w:rPr>
          <w:sz w:val="24"/>
          <w:szCs w:val="24"/>
        </w:rPr>
        <w:t xml:space="preserve">, е </w:t>
      </w:r>
      <w:r w:rsidR="00776DF0" w:rsidRPr="004773F3">
        <w:rPr>
          <w:sz w:val="24"/>
          <w:szCs w:val="24"/>
          <w:lang w:val="bg-BG"/>
        </w:rPr>
        <w:t>п</w:t>
      </w:r>
      <w:r w:rsidR="00776DF0" w:rsidRPr="004773F3">
        <w:rPr>
          <w:sz w:val="24"/>
          <w:szCs w:val="24"/>
        </w:rPr>
        <w:t>рогнозна, определен</w:t>
      </w:r>
      <w:r w:rsidR="00776DF0" w:rsidRPr="004773F3">
        <w:rPr>
          <w:sz w:val="24"/>
          <w:szCs w:val="24"/>
          <w:lang w:val="bg-BG"/>
        </w:rPr>
        <w:t>а</w:t>
      </w:r>
      <w:r w:rsidR="00776DF0" w:rsidRPr="004773F3">
        <w:rPr>
          <w:sz w:val="24"/>
          <w:szCs w:val="24"/>
        </w:rPr>
        <w:t xml:space="preserve"> съобразно Позитивен лекарствен списък</w:t>
      </w:r>
      <w:r w:rsidR="00776DF0" w:rsidRPr="004773F3">
        <w:rPr>
          <w:sz w:val="24"/>
          <w:szCs w:val="24"/>
          <w:lang w:val="bg-BG"/>
        </w:rPr>
        <w:t>,</w:t>
      </w:r>
      <w:r w:rsidR="00776DF0" w:rsidRPr="004773F3">
        <w:rPr>
          <w:sz w:val="24"/>
          <w:szCs w:val="24"/>
        </w:rPr>
        <w:t xml:space="preserve"> актуален към момента на </w:t>
      </w:r>
      <w:r w:rsidR="00776DF0" w:rsidRPr="004773F3">
        <w:rPr>
          <w:sz w:val="24"/>
          <w:szCs w:val="24"/>
          <w:lang w:val="bg-BG"/>
        </w:rPr>
        <w:t>откриване на процедурата. Възможна е промяна в съответствие с ПЛС</w:t>
      </w:r>
      <w:r w:rsidR="00776DF0" w:rsidRPr="004773F3">
        <w:rPr>
          <w:sz w:val="24"/>
          <w:szCs w:val="24"/>
        </w:rPr>
        <w:t>.</w:t>
      </w:r>
    </w:p>
    <w:p w:rsidR="006B3952" w:rsidRPr="007519AE" w:rsidRDefault="006B3952" w:rsidP="00527A30">
      <w:pPr>
        <w:ind w:firstLine="426"/>
        <w:jc w:val="both"/>
        <w:rPr>
          <w:position w:val="8"/>
          <w:sz w:val="24"/>
          <w:szCs w:val="24"/>
          <w:lang w:val="bg-BG"/>
        </w:rPr>
      </w:pPr>
    </w:p>
    <w:p w:rsidR="008142D9" w:rsidRPr="00C9350D" w:rsidRDefault="008142D9"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390213" w:rsidRDefault="008F140A" w:rsidP="00396D69">
      <w:pPr>
        <w:tabs>
          <w:tab w:val="left" w:pos="0"/>
        </w:tabs>
        <w:jc w:val="center"/>
        <w:rPr>
          <w:b/>
          <w:bCs/>
          <w:caps/>
          <w:sz w:val="24"/>
          <w:szCs w:val="24"/>
          <w:lang w:val="bg-BG"/>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527A30">
        <w:rPr>
          <w:b/>
          <w:bCs/>
          <w:sz w:val="24"/>
          <w:szCs w:val="24"/>
          <w:lang w:val="bg-BG"/>
        </w:rPr>
        <w:t>12 месеца</w:t>
      </w:r>
      <w:r w:rsidR="007A67B1" w:rsidRPr="00C97DAF">
        <w:rPr>
          <w:bCs/>
          <w:sz w:val="24"/>
          <w:szCs w:val="24"/>
          <w:lang w:val="bg-BG"/>
        </w:rPr>
        <w:t>, считано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D84DB3" w:rsidRPr="00D84DB3"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D84DB3"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в срок </w:t>
      </w:r>
      <w:r w:rsidRPr="00FA56D0">
        <w:rPr>
          <w:b/>
          <w:sz w:val="24"/>
          <w:szCs w:val="24"/>
          <w:lang w:val="bg-BG"/>
        </w:rPr>
        <w:t>до 24 (двадесет и четири</w:t>
      </w:r>
      <w:r w:rsidRPr="00C9350D">
        <w:rPr>
          <w:sz w:val="24"/>
          <w:szCs w:val="24"/>
          <w:lang w:val="bg-BG"/>
        </w:rPr>
        <w:t>) часа,</w:t>
      </w:r>
      <w:r w:rsidR="00AB1E19" w:rsidRPr="00C9350D">
        <w:rPr>
          <w:sz w:val="24"/>
          <w:szCs w:val="24"/>
          <w:lang w:val="bg-BG"/>
        </w:rPr>
        <w:t xml:space="preserve"> а при спешни заявки</w:t>
      </w:r>
      <w:r w:rsidR="00AB1E19" w:rsidRPr="00565EE2">
        <w:rPr>
          <w:b/>
          <w:sz w:val="24"/>
          <w:szCs w:val="24"/>
          <w:lang w:val="bg-BG"/>
        </w:rPr>
        <w:t xml:space="preserve"> - </w:t>
      </w:r>
      <w:r w:rsidR="00AB1E19" w:rsidRPr="00C9350D">
        <w:rPr>
          <w:sz w:val="24"/>
          <w:szCs w:val="24"/>
          <w:lang w:val="bg-BG"/>
        </w:rPr>
        <w:t xml:space="preserve">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D84DB3" w:rsidRPr="00D84DB3" w:rsidRDefault="00D84DB3" w:rsidP="00D84DB3">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 не по-малък от 25 % от обявения от производителя срок към датата на всяка една от доставките. </w:t>
      </w:r>
    </w:p>
    <w:p w:rsidR="00D84DB3" w:rsidRPr="00D84DB3" w:rsidRDefault="00D84DB3" w:rsidP="00D84DB3">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D84DB3" w:rsidRPr="00C9350D" w:rsidRDefault="00D84DB3" w:rsidP="00D84DB3">
      <w:pPr>
        <w:jc w:val="both"/>
        <w:rPr>
          <w:sz w:val="24"/>
          <w:szCs w:val="24"/>
          <w:lang w:val="bg-BG"/>
        </w:rPr>
      </w:pPr>
      <w:r w:rsidRPr="00C9350D">
        <w:rPr>
          <w:sz w:val="24"/>
          <w:szCs w:val="24"/>
          <w:lang w:val="bg-BG"/>
        </w:rPr>
        <w:t>◊ за лекарствени продукти за лечение на онкологични заболявания:</w:t>
      </w:r>
    </w:p>
    <w:p w:rsidR="00D84DB3" w:rsidRPr="00C9350D" w:rsidRDefault="00D84DB3" w:rsidP="00D84DB3">
      <w:pPr>
        <w:ind w:left="555"/>
        <w:rPr>
          <w:sz w:val="24"/>
          <w:szCs w:val="24"/>
          <w:lang w:val="bg-BG"/>
        </w:rPr>
      </w:pPr>
      <w:r w:rsidRPr="00C9350D">
        <w:rPr>
          <w:sz w:val="24"/>
          <w:szCs w:val="24"/>
          <w:lang w:val="bg-BG"/>
        </w:rPr>
        <w:t>- от 59,99 % до 40 % - 0,5 % върху стойността на доставката;</w:t>
      </w:r>
    </w:p>
    <w:p w:rsidR="00D84DB3" w:rsidRPr="00C9350D" w:rsidRDefault="00D84DB3" w:rsidP="00D84DB3">
      <w:pPr>
        <w:ind w:left="555"/>
        <w:rPr>
          <w:sz w:val="24"/>
          <w:szCs w:val="24"/>
          <w:lang w:val="bg-BG"/>
        </w:rPr>
      </w:pPr>
      <w:r w:rsidRPr="00C9350D">
        <w:rPr>
          <w:sz w:val="24"/>
          <w:szCs w:val="24"/>
          <w:lang w:val="bg-BG"/>
        </w:rPr>
        <w:t>- от 39,99 % до 30 % - 3 % върху стойността на доставката;</w:t>
      </w:r>
    </w:p>
    <w:p w:rsidR="00D84DB3" w:rsidRPr="00C9350D" w:rsidRDefault="00D84DB3" w:rsidP="00D84DB3">
      <w:pPr>
        <w:ind w:left="555"/>
        <w:rPr>
          <w:sz w:val="24"/>
          <w:szCs w:val="24"/>
          <w:lang w:val="bg-BG"/>
        </w:rPr>
      </w:pPr>
      <w:r w:rsidRPr="00C9350D">
        <w:rPr>
          <w:sz w:val="24"/>
          <w:szCs w:val="24"/>
          <w:lang w:val="bg-BG"/>
        </w:rPr>
        <w:t>- от 29,99 % до 20 % - 5 % върху стойността на доставката;</w:t>
      </w:r>
    </w:p>
    <w:p w:rsidR="00D84DB3" w:rsidRPr="00C9350D" w:rsidRDefault="00D84DB3" w:rsidP="00D84DB3">
      <w:pPr>
        <w:ind w:left="555"/>
        <w:jc w:val="both"/>
        <w:rPr>
          <w:sz w:val="24"/>
          <w:szCs w:val="24"/>
          <w:lang w:val="bg-BG"/>
        </w:rPr>
      </w:pPr>
      <w:r w:rsidRPr="00C9350D">
        <w:rPr>
          <w:sz w:val="24"/>
          <w:szCs w:val="24"/>
          <w:lang w:val="bg-BG"/>
        </w:rPr>
        <w:t>- под 20%  - 20 % върху стойността на доставката;</w:t>
      </w:r>
    </w:p>
    <w:p w:rsidR="00D84DB3" w:rsidRPr="00C9350D" w:rsidRDefault="00D84DB3" w:rsidP="00D84DB3">
      <w:pPr>
        <w:jc w:val="both"/>
        <w:rPr>
          <w:sz w:val="24"/>
          <w:szCs w:val="24"/>
          <w:lang w:val="bg-BG"/>
        </w:rPr>
      </w:pPr>
      <w:r w:rsidRPr="00C9350D">
        <w:rPr>
          <w:sz w:val="24"/>
          <w:szCs w:val="24"/>
          <w:lang w:val="bg-BG"/>
        </w:rPr>
        <w:lastRenderedPageBreak/>
        <w:t>◊ за биологичните лекарствени продукти:</w:t>
      </w:r>
    </w:p>
    <w:p w:rsidR="00D84DB3" w:rsidRPr="00C9350D" w:rsidRDefault="00D84DB3" w:rsidP="00D84DB3">
      <w:pPr>
        <w:ind w:left="555"/>
        <w:rPr>
          <w:sz w:val="24"/>
          <w:szCs w:val="24"/>
          <w:lang w:val="bg-BG"/>
        </w:rPr>
      </w:pPr>
      <w:r w:rsidRPr="00C9350D">
        <w:rPr>
          <w:sz w:val="24"/>
          <w:szCs w:val="24"/>
          <w:lang w:val="bg-BG"/>
        </w:rPr>
        <w:t>- от 24,99 % до от 15,00 % - 0,1 % върху стойността на доставката;</w:t>
      </w:r>
    </w:p>
    <w:p w:rsidR="00D84DB3" w:rsidRDefault="00D84DB3" w:rsidP="00D84DB3">
      <w:pPr>
        <w:ind w:left="555"/>
        <w:rPr>
          <w:sz w:val="24"/>
          <w:szCs w:val="24"/>
          <w:lang w:val="bg-BG"/>
        </w:rPr>
      </w:pPr>
      <w:r w:rsidRPr="00C9350D">
        <w:rPr>
          <w:sz w:val="24"/>
          <w:szCs w:val="24"/>
          <w:lang w:val="bg-BG"/>
        </w:rPr>
        <w:t>- от 14,99 % до 10,00 % - 0,3 % върху стойността на доставката;</w:t>
      </w:r>
    </w:p>
    <w:p w:rsidR="00D84DB3" w:rsidRPr="00EF035A" w:rsidRDefault="00EF035A" w:rsidP="00EF035A">
      <w:pPr>
        <w:ind w:firstLine="555"/>
        <w:jc w:val="both"/>
        <w:rPr>
          <w:b/>
          <w:i/>
          <w:sz w:val="24"/>
          <w:szCs w:val="24"/>
          <w:lang w:val="bg-BG"/>
        </w:rPr>
      </w:pPr>
      <w:r w:rsidRPr="002F2A80">
        <w:rPr>
          <w:sz w:val="24"/>
          <w:szCs w:val="24"/>
          <w:lang w:val="be-BY"/>
        </w:rPr>
        <w:t>У</w:t>
      </w:r>
      <w:r w:rsidRPr="002F2A80">
        <w:rPr>
          <w:sz w:val="24"/>
          <w:szCs w:val="24"/>
          <w:lang w:val="bg-BG"/>
        </w:rPr>
        <w:t xml:space="preserve">частникът, класиран на първо място за лекарствените продукти от обособена позиция № 1, номенклатурна единица № 98 </w:t>
      </w:r>
      <w:r w:rsidRPr="002F2A80">
        <w:rPr>
          <w:i/>
          <w:sz w:val="24"/>
          <w:szCs w:val="24"/>
          <w:lang w:val="bg-BG"/>
        </w:rPr>
        <w:t>”</w:t>
      </w:r>
      <w:r w:rsidRPr="002F2A80">
        <w:rPr>
          <w:i/>
          <w:sz w:val="24"/>
          <w:szCs w:val="24"/>
        </w:rPr>
        <w:t>Isoflurane</w:t>
      </w:r>
      <w:r w:rsidRPr="002F2A80">
        <w:rPr>
          <w:i/>
          <w:sz w:val="24"/>
          <w:szCs w:val="24"/>
          <w:lang w:val="bg-BG"/>
        </w:rPr>
        <w:t xml:space="preserve"> 250 </w:t>
      </w:r>
      <w:r w:rsidRPr="002F2A80">
        <w:rPr>
          <w:i/>
          <w:sz w:val="24"/>
          <w:szCs w:val="24"/>
        </w:rPr>
        <w:t>ml</w:t>
      </w:r>
      <w:r w:rsidRPr="002F2A80">
        <w:rPr>
          <w:i/>
          <w:sz w:val="24"/>
          <w:szCs w:val="24"/>
          <w:lang w:val="bg-BG"/>
        </w:rPr>
        <w:t>”</w:t>
      </w:r>
      <w:r w:rsidRPr="002F2A80">
        <w:rPr>
          <w:sz w:val="24"/>
          <w:szCs w:val="24"/>
          <w:lang w:val="bg-BG"/>
        </w:rPr>
        <w:t xml:space="preserve"> и номенклатурна единица № 99 </w:t>
      </w:r>
      <w:r w:rsidRPr="002F2A80">
        <w:rPr>
          <w:i/>
          <w:sz w:val="24"/>
          <w:szCs w:val="24"/>
          <w:lang w:val="bg-BG"/>
        </w:rPr>
        <w:t>”</w:t>
      </w:r>
      <w:r w:rsidRPr="002F2A80">
        <w:rPr>
          <w:i/>
          <w:sz w:val="24"/>
          <w:szCs w:val="24"/>
        </w:rPr>
        <w:t>Sevoflurane</w:t>
      </w:r>
      <w:r w:rsidRPr="002F2A80">
        <w:rPr>
          <w:i/>
          <w:sz w:val="24"/>
          <w:szCs w:val="24"/>
          <w:lang w:val="bg-BG"/>
        </w:rPr>
        <w:t xml:space="preserve"> 250 </w:t>
      </w:r>
      <w:r w:rsidRPr="002F2A80">
        <w:rPr>
          <w:i/>
          <w:sz w:val="24"/>
          <w:szCs w:val="24"/>
        </w:rPr>
        <w:t>ml</w:t>
      </w:r>
      <w:r w:rsidRPr="002F2A80">
        <w:rPr>
          <w:i/>
          <w:sz w:val="24"/>
          <w:szCs w:val="24"/>
          <w:lang w:val="bg-BG"/>
        </w:rPr>
        <w:t>”</w:t>
      </w:r>
      <w:r w:rsidRPr="002F2A80">
        <w:rPr>
          <w:sz w:val="24"/>
          <w:szCs w:val="24"/>
          <w:lang w:val="bg-BG"/>
        </w:rPr>
        <w:t xml:space="preserve"> е задължен преди сключване на договора да предостави за безвъзмездно ползване от Възложителя за срока на договора изпарители</w:t>
      </w:r>
      <w:r w:rsidRPr="00487ED8">
        <w:rPr>
          <w:sz w:val="24"/>
          <w:szCs w:val="24"/>
          <w:lang w:val="bg-BG"/>
        </w:rPr>
        <w:t xml:space="preserve"> за предлаганите от него анестетици</w:t>
      </w:r>
      <w:r w:rsidRPr="00487ED8">
        <w:rPr>
          <w:color w:val="000000"/>
          <w:sz w:val="24"/>
          <w:szCs w:val="24"/>
          <w:lang w:val="bg-BG"/>
        </w:rPr>
        <w:t>, съвместими с наличната апаратура в лечебното заведение</w:t>
      </w:r>
      <w:r w:rsidRPr="00A676CE">
        <w:rPr>
          <w:i/>
          <w:color w:val="000000"/>
          <w:sz w:val="24"/>
          <w:szCs w:val="24"/>
          <w:lang w:val="bg-BG"/>
        </w:rPr>
        <w:t>.</w:t>
      </w:r>
      <w:r w:rsidRPr="0073001E">
        <w:rPr>
          <w:b/>
          <w:i/>
          <w:color w:val="000000"/>
          <w:sz w:val="24"/>
          <w:szCs w:val="24"/>
          <w:lang w:val="bg-BG"/>
        </w:rPr>
        <w:t xml:space="preserve"> </w:t>
      </w:r>
    </w:p>
    <w:p w:rsidR="008F140A"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00EF035A">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w:t>
      </w:r>
      <w:r w:rsidRPr="00760CA1">
        <w:rPr>
          <w:sz w:val="24"/>
          <w:szCs w:val="24"/>
          <w:lang w:val="bg-BG"/>
        </w:rPr>
        <w:t xml:space="preserve">. 2 на Търговския закон.  Средствата </w:t>
      </w:r>
      <w:r w:rsidR="006E062F" w:rsidRPr="00760CA1">
        <w:rPr>
          <w:sz w:val="24"/>
          <w:szCs w:val="24"/>
          <w:lang w:val="bg-BG"/>
        </w:rPr>
        <w:t xml:space="preserve">ще </w:t>
      </w:r>
      <w:r w:rsidRPr="00760CA1">
        <w:rPr>
          <w:sz w:val="24"/>
          <w:szCs w:val="24"/>
          <w:lang w:val="bg-BG"/>
        </w:rPr>
        <w:t>се осигуряват от НЗОК.</w:t>
      </w:r>
      <w:r w:rsidR="004A1E0B" w:rsidRPr="00760CA1">
        <w:rPr>
          <w:b/>
          <w:sz w:val="24"/>
          <w:szCs w:val="24"/>
          <w:lang w:val="be-BY"/>
        </w:rPr>
        <w:t xml:space="preserve"> </w:t>
      </w:r>
    </w:p>
    <w:p w:rsidR="00051CAD" w:rsidRPr="008D245A" w:rsidRDefault="00051CAD" w:rsidP="008D245A">
      <w:pPr>
        <w:rPr>
          <w:sz w:val="24"/>
          <w:szCs w:val="24"/>
          <w:lang w:val="bg-BG"/>
        </w:rPr>
      </w:pPr>
    </w:p>
    <w:p w:rsidR="008249C7" w:rsidRPr="006D6909" w:rsidRDefault="008D245A" w:rsidP="008249C7">
      <w:pPr>
        <w:ind w:firstLine="567"/>
        <w:jc w:val="center"/>
        <w:rPr>
          <w:b/>
          <w:sz w:val="24"/>
          <w:szCs w:val="24"/>
          <w:lang w:val="bg-BG"/>
        </w:rPr>
      </w:pPr>
      <w:r>
        <w:rPr>
          <w:b/>
          <w:sz w:val="24"/>
          <w:szCs w:val="24"/>
          <w:lang w:val="bg-BG"/>
        </w:rPr>
        <w:t>3</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8249C7" w:rsidRPr="006D6909" w:rsidRDefault="008249C7" w:rsidP="008249C7">
      <w:pPr>
        <w:jc w:val="both"/>
        <w:rPr>
          <w:sz w:val="24"/>
          <w:szCs w:val="24"/>
          <w:lang w:val="ru-RU"/>
        </w:rPr>
      </w:pPr>
    </w:p>
    <w:p w:rsidR="008249C7" w:rsidRPr="00671B4F" w:rsidRDefault="006D6909" w:rsidP="00671B4F">
      <w:pPr>
        <w:ind w:firstLine="720"/>
        <w:jc w:val="both"/>
        <w:rPr>
          <w:sz w:val="24"/>
          <w:szCs w:val="24"/>
          <w:lang w:val="bg-BG"/>
        </w:rPr>
      </w:pPr>
      <w:r>
        <w:rPr>
          <w:sz w:val="24"/>
          <w:szCs w:val="24"/>
          <w:lang w:val="bg-BG"/>
        </w:rPr>
        <w:t xml:space="preserve">3.1. </w:t>
      </w:r>
      <w:r w:rsidR="008249C7" w:rsidRPr="006D6909">
        <w:rPr>
          <w:sz w:val="24"/>
          <w:szCs w:val="24"/>
          <w:lang w:val="bg-BG"/>
        </w:rPr>
        <w:t>Съгласно чл. 116, ал.1, т. 1 от ЗОП се предвиждат следните възможности за изменение на договора:</w:t>
      </w:r>
    </w:p>
    <w:p w:rsidR="00502013" w:rsidRPr="006D6909" w:rsidRDefault="008249C7" w:rsidP="008249C7">
      <w:pPr>
        <w:jc w:val="both"/>
        <w:rPr>
          <w:sz w:val="24"/>
          <w:szCs w:val="24"/>
          <w:lang w:val="be-BY"/>
        </w:rPr>
      </w:pPr>
      <w:r w:rsidRPr="006D6909">
        <w:rPr>
          <w:sz w:val="24"/>
          <w:szCs w:val="24"/>
          <w:lang w:val="bg-BG"/>
        </w:rPr>
        <w:t>1</w:t>
      </w:r>
      <w:r w:rsidRPr="006D6909">
        <w:rPr>
          <w:sz w:val="24"/>
          <w:szCs w:val="24"/>
          <w:lang w:val="be-BY"/>
        </w:rPr>
        <w:t>.</w:t>
      </w:r>
      <w:r w:rsidRPr="006D6909">
        <w:rPr>
          <w:sz w:val="24"/>
          <w:szCs w:val="24"/>
          <w:lang w:val="bg-BG"/>
        </w:rPr>
        <w:t xml:space="preserve"> </w:t>
      </w:r>
      <w:r w:rsidRPr="006D6909">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565EE2" w:rsidRPr="006D6909">
        <w:rPr>
          <w:sz w:val="24"/>
          <w:szCs w:val="24"/>
          <w:lang w:val="be-BY"/>
        </w:rPr>
        <w:t>4</w:t>
      </w:r>
      <w:r w:rsidRPr="006D6909">
        <w:rPr>
          <w:sz w:val="24"/>
          <w:szCs w:val="24"/>
          <w:lang w:val="be-BY"/>
        </w:rPr>
        <w:t xml:space="preserve"> (</w:t>
      </w:r>
      <w:r w:rsidR="00565EE2" w:rsidRPr="006D6909">
        <w:rPr>
          <w:sz w:val="24"/>
          <w:szCs w:val="24"/>
          <w:lang w:val="be-BY"/>
        </w:rPr>
        <w:t>че</w:t>
      </w:r>
      <w:r w:rsidRPr="006D6909">
        <w:rPr>
          <w:sz w:val="24"/>
          <w:szCs w:val="24"/>
          <w:lang w:val="be-BY"/>
        </w:rPr>
        <w:t>т</w:t>
      </w:r>
      <w:r w:rsidR="00565EE2" w:rsidRPr="006D6909">
        <w:rPr>
          <w:sz w:val="24"/>
          <w:szCs w:val="24"/>
          <w:lang w:val="be-BY"/>
        </w:rPr>
        <w:t>и</w:t>
      </w:r>
      <w:r w:rsidRPr="006D6909">
        <w:rPr>
          <w:sz w:val="24"/>
          <w:szCs w:val="24"/>
          <w:lang w:val="be-BY"/>
        </w:rPr>
        <w:t>ри) месеца.</w:t>
      </w:r>
    </w:p>
    <w:p w:rsidR="00502013" w:rsidRPr="006D6909" w:rsidRDefault="008249C7" w:rsidP="00502013">
      <w:pPr>
        <w:jc w:val="both"/>
        <w:rPr>
          <w:sz w:val="24"/>
          <w:szCs w:val="24"/>
          <w:lang w:val="bg-BG"/>
        </w:rPr>
      </w:pPr>
      <w:r w:rsidRPr="006D6909">
        <w:rPr>
          <w:sz w:val="24"/>
          <w:szCs w:val="24"/>
          <w:lang w:val="ru-RU"/>
        </w:rPr>
        <w:t>2</w:t>
      </w:r>
      <w:r w:rsidRPr="006D6909">
        <w:rPr>
          <w:sz w:val="24"/>
          <w:szCs w:val="24"/>
          <w:lang w:val="bg-BG"/>
        </w:rPr>
        <w:t xml:space="preserve">. </w:t>
      </w:r>
      <w:r w:rsidR="00502013" w:rsidRPr="006D6909">
        <w:rPr>
          <w:sz w:val="24"/>
          <w:szCs w:val="24"/>
          <w:lang w:val="bg-BG"/>
        </w:rPr>
        <w:t xml:space="preserve">Възложителят може да заяви доставката на по-големи количества лекарствени продукти от </w:t>
      </w:r>
      <w:r w:rsidR="00502013" w:rsidRPr="006D6909">
        <w:rPr>
          <w:sz w:val="24"/>
          <w:szCs w:val="24"/>
          <w:lang w:val="ru-RU"/>
        </w:rPr>
        <w:t>една или повече номенклатурни единици</w:t>
      </w:r>
      <w:r w:rsidR="00502013" w:rsidRPr="006D6909">
        <w:rPr>
          <w:sz w:val="24"/>
          <w:szCs w:val="24"/>
          <w:lang w:val="bg-BG"/>
        </w:rPr>
        <w:t>, но само в рамките на общата стойност на договора;</w:t>
      </w:r>
    </w:p>
    <w:p w:rsidR="00D33B9D" w:rsidRPr="006D6909" w:rsidRDefault="00502013" w:rsidP="00D33B9D">
      <w:pPr>
        <w:jc w:val="both"/>
        <w:rPr>
          <w:sz w:val="24"/>
          <w:szCs w:val="24"/>
          <w:lang w:val="bg-BG"/>
        </w:rPr>
      </w:pPr>
      <w:r w:rsidRPr="006D6909">
        <w:rPr>
          <w:sz w:val="24"/>
          <w:szCs w:val="24"/>
          <w:lang w:val="ru-RU"/>
        </w:rPr>
        <w:t>3</w:t>
      </w:r>
      <w:r w:rsidR="00D33B9D" w:rsidRPr="006D6909">
        <w:rPr>
          <w:sz w:val="24"/>
          <w:szCs w:val="24"/>
          <w:lang w:val="ru-RU"/>
        </w:rPr>
        <w:t xml:space="preserve">. </w:t>
      </w:r>
      <w:r w:rsidR="00D33B9D" w:rsidRPr="006D6909">
        <w:rPr>
          <w:sz w:val="24"/>
          <w:szCs w:val="24"/>
          <w:lang w:val="bg-BG"/>
        </w:rPr>
        <w:t xml:space="preserve">Оферираните цени за опаковка на лекарствените продукти </w:t>
      </w:r>
      <w:r w:rsidR="00D33B9D" w:rsidRPr="006D6909">
        <w:rPr>
          <w:sz w:val="24"/>
          <w:szCs w:val="24"/>
          <w:lang w:val="ru-RU"/>
        </w:rPr>
        <w:t xml:space="preserve">са фиксирани и не подлежат на промяна за срока на действие на договора. По изключение </w:t>
      </w:r>
      <w:r w:rsidR="00D33B9D" w:rsidRPr="006D6909">
        <w:rPr>
          <w:sz w:val="24"/>
          <w:szCs w:val="24"/>
          <w:lang w:val="bg-BG"/>
        </w:rPr>
        <w:t xml:space="preserve">договорените цени по договора може да се изменят </w:t>
      </w:r>
      <w:r w:rsidR="00D33B9D" w:rsidRPr="006D6909">
        <w:rPr>
          <w:sz w:val="24"/>
          <w:szCs w:val="24"/>
          <w:lang w:val="ru-RU"/>
        </w:rPr>
        <w:t xml:space="preserve">във връзка с промени в </w:t>
      </w:r>
      <w:r w:rsidR="00565EE2"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565EE2" w:rsidRPr="006D6909">
        <w:rPr>
          <w:sz w:val="24"/>
          <w:szCs w:val="24"/>
          <w:shd w:val="clear" w:color="auto" w:fill="FEFEFE"/>
          <w:lang w:val="bg-BG"/>
        </w:rPr>
        <w:t xml:space="preserve">изменения </w:t>
      </w:r>
      <w:r w:rsidR="00565EE2" w:rsidRPr="006D6909">
        <w:rPr>
          <w:sz w:val="24"/>
          <w:szCs w:val="24"/>
          <w:lang w:val="bg-BG"/>
        </w:rPr>
        <w:t xml:space="preserve">с Решение № 9346 от 18.06.2019 г. на ВАС на РБ, ДВ бр. 58 от 23.07.2019 г., в сила от 23.07.2019 г.; изм. и доп., ДВ бр. 62 от 06.08.2019 г., </w:t>
      </w:r>
      <w:r w:rsidR="00D33B9D" w:rsidRPr="006D6909">
        <w:rPr>
          <w:sz w:val="24"/>
          <w:szCs w:val="24"/>
          <w:lang w:val="bg-BG"/>
        </w:rPr>
        <w:t>правещи невъзможно изпълнението на договора при договорените условия.</w:t>
      </w:r>
    </w:p>
    <w:p w:rsidR="00D33B9D" w:rsidRPr="006D6909" w:rsidRDefault="00502013" w:rsidP="00D33B9D">
      <w:pPr>
        <w:jc w:val="both"/>
        <w:rPr>
          <w:sz w:val="24"/>
          <w:szCs w:val="24"/>
          <w:lang w:val="bg-BG"/>
        </w:rPr>
      </w:pPr>
      <w:r w:rsidRPr="006D6909">
        <w:rPr>
          <w:sz w:val="24"/>
          <w:szCs w:val="24"/>
          <w:lang w:val="bg-BG"/>
        </w:rPr>
        <w:t>4</w:t>
      </w:r>
      <w:r w:rsidR="00D33B9D" w:rsidRPr="006D6909">
        <w:rPr>
          <w:sz w:val="24"/>
          <w:szCs w:val="24"/>
          <w:lang w:val="bg-BG"/>
        </w:rPr>
        <w:t xml:space="preserve">. В случай, че </w:t>
      </w:r>
      <w:r w:rsidR="00D33B9D" w:rsidRPr="006D6909">
        <w:rPr>
          <w:sz w:val="24"/>
          <w:szCs w:val="24"/>
          <w:lang w:val="ru-RU"/>
        </w:rPr>
        <w:t xml:space="preserve">в срока на договора държавно регулираната цена </w:t>
      </w:r>
      <w:r w:rsidR="00D33B9D" w:rsidRPr="006D6909">
        <w:rPr>
          <w:sz w:val="24"/>
          <w:szCs w:val="24"/>
          <w:lang w:val="bg-BG"/>
        </w:rPr>
        <w:t>на някои от лекарствените продукти от Приложение № 2 на Позитивния лекарствен списък</w:t>
      </w:r>
      <w:r w:rsidR="00D33B9D" w:rsidRPr="006D6909">
        <w:rPr>
          <w:sz w:val="24"/>
          <w:szCs w:val="24"/>
          <w:lang w:val="ru-RU"/>
        </w:rPr>
        <w:t xml:space="preserve"> </w:t>
      </w:r>
      <w:r w:rsidR="00D33B9D" w:rsidRPr="006D6909">
        <w:rPr>
          <w:sz w:val="24"/>
          <w:szCs w:val="24"/>
          <w:lang w:val="bg-BG"/>
        </w:rPr>
        <w:t>стане по-ниска от договорената</w:t>
      </w:r>
      <w:r w:rsidR="00D33B9D" w:rsidRPr="006D6909">
        <w:rPr>
          <w:sz w:val="24"/>
          <w:szCs w:val="24"/>
          <w:lang w:val="ru-RU"/>
        </w:rPr>
        <w:t xml:space="preserve">, Изпълнителят е длъжен своевременно да промени цената, на която доставя </w:t>
      </w:r>
      <w:r w:rsidR="00D33B9D" w:rsidRPr="006D6909">
        <w:rPr>
          <w:sz w:val="24"/>
          <w:szCs w:val="24"/>
          <w:lang w:val="bg-BG"/>
        </w:rPr>
        <w:t xml:space="preserve">съответните </w:t>
      </w:r>
      <w:r w:rsidR="00D33B9D" w:rsidRPr="006D6909">
        <w:rPr>
          <w:sz w:val="24"/>
          <w:szCs w:val="24"/>
          <w:lang w:val="ru-RU"/>
        </w:rPr>
        <w:t xml:space="preserve">лекарствените продукти, </w:t>
      </w:r>
      <w:r w:rsidR="00D33B9D" w:rsidRPr="006D6909">
        <w:rPr>
          <w:sz w:val="24"/>
          <w:szCs w:val="24"/>
          <w:lang w:val="bg-BG"/>
        </w:rPr>
        <w:t xml:space="preserve">в съответствие с определената </w:t>
      </w:r>
      <w:r w:rsidR="00D33B9D" w:rsidRPr="006D6909">
        <w:rPr>
          <w:sz w:val="24"/>
          <w:szCs w:val="24"/>
          <w:lang w:val="ru-RU"/>
        </w:rPr>
        <w:t>цена в Позитивн</w:t>
      </w:r>
      <w:r w:rsidR="00D33B9D" w:rsidRPr="006D6909">
        <w:rPr>
          <w:sz w:val="24"/>
          <w:szCs w:val="24"/>
          <w:lang w:val="bg-BG"/>
        </w:rPr>
        <w:t>ия</w:t>
      </w:r>
      <w:r w:rsidR="00D33B9D" w:rsidRPr="006D6909">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6D6909">
        <w:rPr>
          <w:sz w:val="24"/>
          <w:szCs w:val="24"/>
          <w:lang w:val="bg-BG"/>
        </w:rPr>
        <w:t xml:space="preserve"> променената цена</w:t>
      </w:r>
      <w:r w:rsidR="00D33B9D" w:rsidRPr="006D6909">
        <w:rPr>
          <w:sz w:val="24"/>
          <w:szCs w:val="24"/>
          <w:lang w:val="ru-RU"/>
        </w:rPr>
        <w:t xml:space="preserve">, считано от датата на съответната Актуализация </w:t>
      </w:r>
      <w:r w:rsidR="00D33B9D" w:rsidRPr="006D6909">
        <w:rPr>
          <w:sz w:val="24"/>
          <w:szCs w:val="24"/>
          <w:lang w:val="bg-BG"/>
        </w:rPr>
        <w:t>на Позитивния лекарствен списък.</w:t>
      </w:r>
    </w:p>
    <w:p w:rsidR="00D33B9D" w:rsidRPr="006D6909" w:rsidRDefault="00502013" w:rsidP="00D33B9D">
      <w:pPr>
        <w:jc w:val="both"/>
        <w:rPr>
          <w:sz w:val="24"/>
          <w:szCs w:val="24"/>
          <w:lang w:val="bg-BG"/>
        </w:rPr>
      </w:pPr>
      <w:r w:rsidRPr="006D6909">
        <w:rPr>
          <w:sz w:val="24"/>
          <w:szCs w:val="24"/>
          <w:lang w:val="bg-BG"/>
        </w:rPr>
        <w:t>5</w:t>
      </w:r>
      <w:r w:rsidR="00D33B9D" w:rsidRPr="006D6909">
        <w:rPr>
          <w:sz w:val="24"/>
          <w:szCs w:val="24"/>
          <w:lang w:val="bg-BG"/>
        </w:rPr>
        <w:t xml:space="preserve">. В случай, че </w:t>
      </w:r>
      <w:r w:rsidR="00D33B9D" w:rsidRPr="006D6909">
        <w:rPr>
          <w:sz w:val="24"/>
          <w:szCs w:val="24"/>
          <w:lang w:val="ru-RU"/>
        </w:rPr>
        <w:t xml:space="preserve">в срока на договора </w:t>
      </w:r>
      <w:r w:rsidR="00D33B9D" w:rsidRPr="006D6909">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00D33B9D" w:rsidRPr="006D6909">
        <w:rPr>
          <w:sz w:val="24"/>
          <w:szCs w:val="24"/>
          <w:lang w:val="ru-RU"/>
        </w:rPr>
        <w:t xml:space="preserve"> считано от датата на съответната промяна</w:t>
      </w:r>
      <w:r w:rsidR="00D33B9D" w:rsidRPr="006D6909">
        <w:rPr>
          <w:sz w:val="24"/>
          <w:szCs w:val="24"/>
          <w:lang w:val="bg-BG"/>
        </w:rPr>
        <w:t xml:space="preserve">.    </w:t>
      </w:r>
    </w:p>
    <w:p w:rsidR="00D33B9D" w:rsidRPr="00816D70" w:rsidRDefault="00502013" w:rsidP="00D33B9D">
      <w:pPr>
        <w:jc w:val="both"/>
        <w:rPr>
          <w:sz w:val="24"/>
          <w:szCs w:val="24"/>
          <w:lang w:val="bg-BG"/>
        </w:rPr>
      </w:pPr>
      <w:r w:rsidRPr="006D6909">
        <w:rPr>
          <w:sz w:val="24"/>
          <w:szCs w:val="24"/>
          <w:lang w:val="bg-BG"/>
        </w:rPr>
        <w:t>6</w:t>
      </w:r>
      <w:r w:rsidR="00D33B9D" w:rsidRPr="006D6909">
        <w:rPr>
          <w:sz w:val="24"/>
          <w:szCs w:val="24"/>
          <w:lang w:val="bg-BG"/>
        </w:rPr>
        <w:t xml:space="preserve">. В случай, че </w:t>
      </w:r>
      <w:r w:rsidR="00D33B9D" w:rsidRPr="006D6909">
        <w:rPr>
          <w:sz w:val="24"/>
          <w:szCs w:val="24"/>
          <w:lang w:val="ru-RU"/>
        </w:rPr>
        <w:t>в срока на договора</w:t>
      </w:r>
      <w:r w:rsidR="00D33B9D" w:rsidRPr="006D6909">
        <w:rPr>
          <w:sz w:val="24"/>
          <w:szCs w:val="24"/>
          <w:lang w:val="bg-BG"/>
        </w:rPr>
        <w:t xml:space="preserve"> някои лекарствени продукти бъдат извадени от Приложение № 2 на Позитивния лекарствен списък</w:t>
      </w:r>
      <w:r w:rsidR="00D33B9D" w:rsidRPr="006D6909">
        <w:rPr>
          <w:sz w:val="24"/>
          <w:szCs w:val="24"/>
          <w:lang w:val="ru-RU"/>
        </w:rPr>
        <w:t xml:space="preserve"> /поради </w:t>
      </w:r>
      <w:r w:rsidR="00D33B9D" w:rsidRPr="006D6909">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r w:rsidR="00D33B9D" w:rsidRPr="006D6909">
        <w:rPr>
          <w:bCs/>
          <w:sz w:val="24"/>
          <w:szCs w:val="24"/>
          <w:lang w:val="bg-BG"/>
        </w:rPr>
        <w:t>Анатомо-терапевтичен код /АТС код/</w:t>
      </w:r>
      <w:r w:rsidR="00D33B9D" w:rsidRPr="006D6909">
        <w:rPr>
          <w:sz w:val="24"/>
          <w:szCs w:val="24"/>
          <w:lang w:val="bg-BG"/>
        </w:rPr>
        <w:t xml:space="preserve">, по цени, определени по реда на </w:t>
      </w:r>
      <w:r w:rsidR="006D6909"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6D6909" w:rsidRPr="006D6909">
        <w:rPr>
          <w:sz w:val="24"/>
          <w:szCs w:val="24"/>
          <w:shd w:val="clear" w:color="auto" w:fill="FEFEFE"/>
          <w:lang w:val="bg-BG"/>
        </w:rPr>
        <w:t xml:space="preserve">изменения </w:t>
      </w:r>
      <w:r w:rsidR="006D6909" w:rsidRPr="006D6909">
        <w:rPr>
          <w:sz w:val="24"/>
          <w:szCs w:val="24"/>
          <w:lang w:val="bg-BG"/>
        </w:rPr>
        <w:t xml:space="preserve">с Решение № 9346 от 18.06.2019 г. на ВАС на РБ, ДВ бр. 58 от 23.07.2019 г., в сила от 23.07.2019 г.; изм. и доп., ДВ бр. 62 от 06.08.2019 г. </w:t>
      </w:r>
      <w:r w:rsidR="00D33B9D" w:rsidRPr="006D6909">
        <w:rPr>
          <w:sz w:val="24"/>
          <w:szCs w:val="24"/>
          <w:lang w:val="bg-BG"/>
        </w:rPr>
        <w:t>или договорени от НЗОК.</w:t>
      </w:r>
    </w:p>
    <w:p w:rsidR="00816D70" w:rsidRPr="00816D70" w:rsidRDefault="00502013" w:rsidP="00816D70">
      <w:pPr>
        <w:jc w:val="both"/>
        <w:rPr>
          <w:sz w:val="24"/>
          <w:szCs w:val="24"/>
          <w:lang w:val="bg-BG"/>
        </w:rPr>
      </w:pPr>
      <w:r w:rsidRPr="004C785E">
        <w:rPr>
          <w:sz w:val="24"/>
          <w:szCs w:val="24"/>
          <w:lang w:val="bg-BG"/>
        </w:rPr>
        <w:t>7</w:t>
      </w:r>
      <w:r w:rsidR="00D33B9D" w:rsidRPr="004C785E">
        <w:rPr>
          <w:sz w:val="24"/>
          <w:szCs w:val="24"/>
          <w:lang w:val="bg-BG"/>
        </w:rPr>
        <w:t>.</w:t>
      </w:r>
      <w:r w:rsidR="00D33B9D" w:rsidRPr="00816D70">
        <w:rPr>
          <w:b/>
          <w:sz w:val="24"/>
          <w:szCs w:val="24"/>
          <w:lang w:val="bg-BG"/>
        </w:rPr>
        <w:t xml:space="preserve"> </w:t>
      </w:r>
      <w:r w:rsidR="00816D70" w:rsidRPr="00816D70">
        <w:rPr>
          <w:sz w:val="24"/>
          <w:szCs w:val="24"/>
          <w:lang w:val="bg-BG"/>
        </w:rPr>
        <w:t xml:space="preserve">В случай, че </w:t>
      </w:r>
      <w:r w:rsidR="00816D70" w:rsidRPr="00816D70">
        <w:rPr>
          <w:sz w:val="24"/>
          <w:szCs w:val="24"/>
          <w:lang w:val="ru-RU"/>
        </w:rPr>
        <w:t>в срока на договора</w:t>
      </w:r>
      <w:r w:rsidR="00816D70" w:rsidRPr="00816D70">
        <w:rPr>
          <w:sz w:val="24"/>
          <w:szCs w:val="24"/>
          <w:lang w:val="bg-BG"/>
        </w:rPr>
        <w:t xml:space="preserve"> </w:t>
      </w:r>
      <w:r w:rsidR="00816D70">
        <w:rPr>
          <w:sz w:val="24"/>
          <w:szCs w:val="24"/>
          <w:lang w:val="bg-BG"/>
        </w:rPr>
        <w:t xml:space="preserve">доставката на </w:t>
      </w:r>
      <w:r w:rsidR="00816D70" w:rsidRPr="00816D70">
        <w:rPr>
          <w:sz w:val="24"/>
          <w:szCs w:val="24"/>
          <w:lang w:val="bg-BG"/>
        </w:rPr>
        <w:t>някои лекарствени продукти бъд</w:t>
      </w:r>
      <w:r w:rsidR="00816D70">
        <w:rPr>
          <w:sz w:val="24"/>
          <w:szCs w:val="24"/>
          <w:lang w:val="bg-BG"/>
        </w:rPr>
        <w:t>е временно за</w:t>
      </w:r>
      <w:r w:rsidR="007D3973">
        <w:rPr>
          <w:sz w:val="24"/>
          <w:szCs w:val="24"/>
          <w:lang w:val="bg-BG"/>
        </w:rPr>
        <w:t>т</w:t>
      </w:r>
      <w:r w:rsidR="00816D70">
        <w:rPr>
          <w:sz w:val="24"/>
          <w:szCs w:val="24"/>
          <w:lang w:val="bg-BG"/>
        </w:rPr>
        <w:t xml:space="preserve">руднена </w:t>
      </w:r>
      <w:r w:rsidR="00816D70" w:rsidRPr="00816D70">
        <w:rPr>
          <w:sz w:val="24"/>
          <w:szCs w:val="24"/>
          <w:lang w:val="ru-RU"/>
        </w:rPr>
        <w:t xml:space="preserve">/поради </w:t>
      </w:r>
      <w:r w:rsidR="007D3973">
        <w:rPr>
          <w:sz w:val="24"/>
          <w:szCs w:val="24"/>
          <w:lang w:val="bg-BG"/>
        </w:rPr>
        <w:t>производствени</w:t>
      </w:r>
      <w:r w:rsidR="00816D70">
        <w:rPr>
          <w:sz w:val="24"/>
          <w:szCs w:val="24"/>
          <w:lang w:val="bg-BG"/>
        </w:rPr>
        <w:t xml:space="preserve">, </w:t>
      </w:r>
      <w:r w:rsidR="007D3973">
        <w:rPr>
          <w:sz w:val="24"/>
          <w:szCs w:val="24"/>
          <w:lang w:val="bg-BG"/>
        </w:rPr>
        <w:t xml:space="preserve">регулаторни </w:t>
      </w:r>
      <w:r w:rsidR="00816D70" w:rsidRPr="00816D70">
        <w:rPr>
          <w:sz w:val="24"/>
          <w:szCs w:val="24"/>
          <w:lang w:val="bg-BG"/>
        </w:rPr>
        <w:t>или друг</w:t>
      </w:r>
      <w:r w:rsidR="007D3973">
        <w:rPr>
          <w:sz w:val="24"/>
          <w:szCs w:val="24"/>
          <w:lang w:val="bg-BG"/>
        </w:rPr>
        <w:t xml:space="preserve">и </w:t>
      </w:r>
      <w:r w:rsidR="00816D70" w:rsidRPr="00816D70">
        <w:rPr>
          <w:sz w:val="24"/>
          <w:szCs w:val="24"/>
          <w:lang w:val="bg-BG"/>
        </w:rPr>
        <w:t>причин</w:t>
      </w:r>
      <w:r w:rsidR="007D3973">
        <w:rPr>
          <w:sz w:val="24"/>
          <w:szCs w:val="24"/>
          <w:lang w:val="bg-BG"/>
        </w:rPr>
        <w:t xml:space="preserve">и, или </w:t>
      </w:r>
      <w:r w:rsidR="007D3973" w:rsidRPr="006D6909">
        <w:rPr>
          <w:sz w:val="24"/>
          <w:szCs w:val="24"/>
          <w:lang w:val="bg-BG"/>
        </w:rPr>
        <w:t xml:space="preserve">спиране на </w:t>
      </w:r>
      <w:r w:rsidR="007D3973">
        <w:rPr>
          <w:sz w:val="24"/>
          <w:szCs w:val="24"/>
          <w:lang w:val="bg-BG"/>
        </w:rPr>
        <w:t>вноса</w:t>
      </w:r>
      <w:r w:rsidR="00816D70" w:rsidRPr="00816D70">
        <w:rPr>
          <w:sz w:val="24"/>
          <w:szCs w:val="24"/>
          <w:lang w:val="bg-BG"/>
        </w:rPr>
        <w:t>/, Възложителят може да заявява доставката на други лек</w:t>
      </w:r>
      <w:r w:rsidR="007D3973">
        <w:rPr>
          <w:sz w:val="24"/>
          <w:szCs w:val="24"/>
          <w:lang w:val="bg-BG"/>
        </w:rPr>
        <w:t>арствени продукти</w:t>
      </w:r>
      <w:r w:rsidR="00816D70" w:rsidRPr="00816D70">
        <w:rPr>
          <w:sz w:val="24"/>
          <w:szCs w:val="24"/>
          <w:lang w:val="bg-BG"/>
        </w:rPr>
        <w:t xml:space="preserve"> със същия </w:t>
      </w:r>
      <w:r w:rsidR="00816D70" w:rsidRPr="00816D70">
        <w:rPr>
          <w:bCs/>
          <w:sz w:val="24"/>
          <w:szCs w:val="24"/>
          <w:lang w:val="bg-BG"/>
        </w:rPr>
        <w:t>Анатомо-терапевтичен код /АТС код/</w:t>
      </w:r>
      <w:r w:rsidR="00816D70" w:rsidRPr="00816D70">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816D70" w:rsidRPr="00816D70">
        <w:rPr>
          <w:sz w:val="24"/>
          <w:szCs w:val="24"/>
          <w:shd w:val="clear" w:color="auto" w:fill="FEFEFE"/>
          <w:lang w:val="bg-BG"/>
        </w:rPr>
        <w:t xml:space="preserve">изменения </w:t>
      </w:r>
      <w:r w:rsidR="00816D70" w:rsidRPr="00816D70">
        <w:rPr>
          <w:sz w:val="24"/>
          <w:szCs w:val="24"/>
          <w:lang w:val="bg-BG"/>
        </w:rPr>
        <w:t xml:space="preserve">с Решение № 9346 от 18.06.2019 г. на ВАС на РБ, ДВ бр. </w:t>
      </w:r>
      <w:r w:rsidR="00816D70" w:rsidRPr="00816D70">
        <w:rPr>
          <w:sz w:val="24"/>
          <w:szCs w:val="24"/>
          <w:lang w:val="bg-BG"/>
        </w:rPr>
        <w:lastRenderedPageBreak/>
        <w:t>58 от 23.07.2019 г., в сила от 23.07.2019 г.; изм. и доп., ДВ бр. 62 от 06.08.2019 г. или договорени от НЗОК.</w:t>
      </w:r>
    </w:p>
    <w:p w:rsidR="00D33B9D" w:rsidRPr="00C97DAF" w:rsidRDefault="00816D70" w:rsidP="00D33B9D">
      <w:pPr>
        <w:pStyle w:val="NoSpacing"/>
        <w:jc w:val="both"/>
        <w:rPr>
          <w:b w:val="0"/>
        </w:rPr>
      </w:pPr>
      <w:r w:rsidRPr="00816D70">
        <w:rPr>
          <w:b w:val="0"/>
        </w:rPr>
        <w:t xml:space="preserve">8. </w:t>
      </w:r>
      <w:r w:rsidR="00D33B9D" w:rsidRPr="00816D70">
        <w:rPr>
          <w:b w:val="0"/>
        </w:rPr>
        <w:t>В случай, че принципалът на дружеството е провел процедура за централизирана доставка на лекарствени продукти</w:t>
      </w:r>
      <w:r w:rsidR="00D33B9D" w:rsidRPr="006D6909">
        <w:rPr>
          <w:b w:val="0"/>
        </w:rPr>
        <w:t xml:space="preserve">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00D33B9D" w:rsidRPr="006D6909">
        <w:t>-</w:t>
      </w:r>
      <w:r w:rsidR="00D33B9D" w:rsidRPr="006D6909">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051CAD" w:rsidRPr="005321CB" w:rsidRDefault="006D6909" w:rsidP="005321CB">
      <w:pPr>
        <w:ind w:firstLine="720"/>
        <w:jc w:val="both"/>
        <w:rPr>
          <w:sz w:val="24"/>
          <w:szCs w:val="24"/>
          <w:lang w:val="bg-BG"/>
        </w:rPr>
      </w:pPr>
      <w:r>
        <w:rPr>
          <w:sz w:val="24"/>
          <w:szCs w:val="24"/>
          <w:lang w:val="bg-BG"/>
        </w:rPr>
        <w:t xml:space="preserve">3.2. </w:t>
      </w:r>
      <w:r w:rsidRPr="0023386D">
        <w:rPr>
          <w:sz w:val="24"/>
          <w:szCs w:val="24"/>
          <w:lang w:val="bg-BG"/>
        </w:rPr>
        <w:t xml:space="preserve">Съгласно чл. 116, ал.1, т. </w:t>
      </w:r>
      <w:r>
        <w:rPr>
          <w:sz w:val="24"/>
          <w:szCs w:val="24"/>
          <w:lang w:val="bg-BG"/>
        </w:rPr>
        <w:t>4</w:t>
      </w:r>
      <w:r w:rsidRPr="0023386D">
        <w:rPr>
          <w:sz w:val="24"/>
          <w:szCs w:val="24"/>
          <w:lang w:val="bg-BG"/>
        </w:rPr>
        <w:t xml:space="preserve"> от ЗОП </w:t>
      </w:r>
      <w:r w:rsidRPr="00FD4D01">
        <w:rPr>
          <w:rStyle w:val="ala2"/>
          <w:sz w:val="24"/>
          <w:szCs w:val="24"/>
          <w:lang w:val="bg-BG"/>
        </w:rPr>
        <w:t>Договорът за възлагане на обществена</w:t>
      </w:r>
      <w:r>
        <w:rPr>
          <w:rStyle w:val="ala2"/>
          <w:sz w:val="24"/>
          <w:szCs w:val="24"/>
          <w:lang w:val="bg-BG"/>
        </w:rPr>
        <w:t xml:space="preserve">та поръчка може да бъде изменен, </w:t>
      </w:r>
      <w:r w:rsidRPr="00FD4D01">
        <w:rPr>
          <w:rStyle w:val="ala2"/>
          <w:sz w:val="24"/>
          <w:szCs w:val="24"/>
          <w:lang w:val="bg-BG"/>
        </w:rPr>
        <w:t>когато Изпълнител</w:t>
      </w:r>
      <w:r>
        <w:rPr>
          <w:rStyle w:val="ala2"/>
          <w:sz w:val="24"/>
          <w:szCs w:val="24"/>
          <w:lang w:val="bg-BG"/>
        </w:rPr>
        <w:t>ят</w:t>
      </w:r>
      <w:r w:rsidRPr="00FD4D01">
        <w:rPr>
          <w:rStyle w:val="ala2"/>
          <w:sz w:val="24"/>
          <w:szCs w:val="24"/>
          <w:lang w:val="bg-BG"/>
        </w:rPr>
        <w:t xml:space="preserve"> откаже да изпълнява договора или договорът бъде прекратен по вина на изпълнителя. </w:t>
      </w:r>
      <w:r>
        <w:rPr>
          <w:rStyle w:val="ala2"/>
          <w:sz w:val="24"/>
          <w:szCs w:val="24"/>
          <w:lang w:val="bg-BG"/>
        </w:rPr>
        <w:t>В</w:t>
      </w:r>
      <w:r w:rsidRPr="00535799">
        <w:rPr>
          <w:rStyle w:val="ala2"/>
          <w:sz w:val="24"/>
          <w:szCs w:val="24"/>
          <w:lang w:val="bg-BG"/>
        </w:rPr>
        <w:t xml:space="preserve">ъзложителят </w:t>
      </w:r>
      <w:r w:rsidRPr="009F618D">
        <w:rPr>
          <w:sz w:val="24"/>
          <w:szCs w:val="24"/>
          <w:lang w:val="ru-RU"/>
        </w:rPr>
        <w:t xml:space="preserve">може да </w:t>
      </w:r>
      <w:r w:rsidRPr="0053579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w:t>
      </w:r>
      <w:r>
        <w:rPr>
          <w:rStyle w:val="ala2"/>
          <w:sz w:val="24"/>
          <w:szCs w:val="24"/>
          <w:lang w:val="bg-BG"/>
        </w:rPr>
        <w:t>то</w:t>
      </w:r>
      <w:r w:rsidRPr="00535799">
        <w:rPr>
          <w:rStyle w:val="ala2"/>
          <w:sz w:val="24"/>
          <w:szCs w:val="24"/>
          <w:lang w:val="bg-BG"/>
        </w:rPr>
        <w:t xml:space="preserve"> </w:t>
      </w:r>
      <w:r>
        <w:rPr>
          <w:rStyle w:val="ala2"/>
          <w:sz w:val="24"/>
          <w:szCs w:val="24"/>
          <w:lang w:val="bg-BG"/>
        </w:rPr>
        <w:t xml:space="preserve">му </w:t>
      </w:r>
      <w:r w:rsidRPr="00535799">
        <w:rPr>
          <w:rStyle w:val="ala2"/>
          <w:sz w:val="24"/>
          <w:szCs w:val="24"/>
          <w:lang w:val="bg-BG"/>
        </w:rPr>
        <w:t>предложени</w:t>
      </w:r>
      <w:r>
        <w:rPr>
          <w:rStyle w:val="ala2"/>
          <w:sz w:val="24"/>
          <w:szCs w:val="24"/>
          <w:lang w:val="bg-BG"/>
        </w:rPr>
        <w:t>я</w:t>
      </w:r>
      <w:r w:rsidRPr="00535799">
        <w:rPr>
          <w:rStyle w:val="ala2"/>
          <w:sz w:val="24"/>
          <w:szCs w:val="24"/>
          <w:lang w:val="bg-BG"/>
        </w:rPr>
        <w:t>.</w:t>
      </w:r>
    </w:p>
    <w:p w:rsidR="00D33B9D" w:rsidRPr="00671B4F" w:rsidRDefault="00051CAD" w:rsidP="00671B4F">
      <w:pPr>
        <w:pStyle w:val="NoSpacing"/>
        <w:jc w:val="both"/>
        <w:rPr>
          <w:b w:val="0"/>
        </w:rPr>
      </w:pPr>
      <w:r w:rsidRPr="00CE40EF">
        <w:rPr>
          <w:b w:val="0"/>
          <w:color w:val="FF0000"/>
        </w:rPr>
        <w:t xml:space="preserve">     </w:t>
      </w:r>
      <w:r w:rsidRPr="00CE40EF">
        <w:rPr>
          <w:b w:val="0"/>
          <w:color w:val="FF0000"/>
        </w:rPr>
        <w:tab/>
      </w:r>
      <w:r w:rsidRPr="008B7A6F">
        <w:rPr>
          <w:b w:val="0"/>
        </w:rPr>
        <w:t>3.3.</w:t>
      </w:r>
      <w:r w:rsidRPr="008B7A6F">
        <w:t xml:space="preserve"> </w:t>
      </w:r>
      <w:r w:rsidRPr="008B7A6F">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196CE6" w:rsidRPr="00C97DAF" w:rsidRDefault="000C7A50" w:rsidP="008249C7">
      <w:pPr>
        <w:ind w:firstLine="567"/>
        <w:jc w:val="center"/>
        <w:rPr>
          <w:b/>
          <w:lang w:val="bg-BG"/>
        </w:rPr>
      </w:pPr>
      <w:r w:rsidRPr="00C97DAF">
        <w:rPr>
          <w:lang w:val="bg-BG"/>
        </w:rPr>
        <w:t>.</w:t>
      </w: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Pr="00AE59B5"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AE59B5" w:rsidRDefault="009F4D70" w:rsidP="009F4D70">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9F4D70" w:rsidRPr="00AE59B5" w:rsidRDefault="009F4D70" w:rsidP="009F4D70">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9F4D70" w:rsidRPr="00AE59B5" w:rsidRDefault="009F4D70" w:rsidP="009F4D70">
      <w:pPr>
        <w:tabs>
          <w:tab w:val="left" w:pos="567"/>
          <w:tab w:val="left" w:pos="709"/>
        </w:tabs>
        <w:jc w:val="both"/>
        <w:rPr>
          <w:rStyle w:val="parsupercapt2"/>
          <w:sz w:val="24"/>
          <w:szCs w:val="24"/>
          <w:lang w:val="bg-BG"/>
        </w:rPr>
      </w:pPr>
      <w:r w:rsidRPr="00AE59B5">
        <w:rPr>
          <w:b/>
          <w:sz w:val="24"/>
          <w:szCs w:val="24"/>
          <w:lang w:val="be-BY"/>
        </w:rPr>
        <w:tab/>
        <w:t>А/ Изисквания към участниците по чл.54, ал.</w:t>
      </w:r>
      <w:r>
        <w:rPr>
          <w:b/>
          <w:sz w:val="24"/>
          <w:szCs w:val="24"/>
          <w:lang w:val="be-BY"/>
        </w:rPr>
        <w:t xml:space="preserve"> </w:t>
      </w:r>
      <w:r w:rsidRPr="00AE59B5">
        <w:rPr>
          <w:b/>
          <w:sz w:val="24"/>
          <w:szCs w:val="24"/>
          <w:lang w:val="be-BY"/>
        </w:rPr>
        <w:t>1 от ЗОП относно личното състояние</w:t>
      </w:r>
      <w:r w:rsidRPr="00AE59B5">
        <w:rPr>
          <w:b/>
          <w:sz w:val="24"/>
          <w:szCs w:val="24"/>
          <w:lang w:val="bg-BG"/>
        </w:rPr>
        <w:t xml:space="preserve"> - основания за задължително отстраняване</w:t>
      </w:r>
      <w:r w:rsidRPr="00AE59B5">
        <w:rPr>
          <w:sz w:val="24"/>
          <w:szCs w:val="24"/>
          <w:lang w:val="bg-BG"/>
        </w:rPr>
        <w:t>.</w:t>
      </w:r>
      <w:r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xml:space="preserve"> и лихвите по тях към държавата или към общината по седалището на възложителя и на кандидата или участника, </w:t>
      </w:r>
      <w:r w:rsidRPr="00AE59B5">
        <w:lastRenderedPageBreak/>
        <w:t>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9F4D70" w:rsidRPr="00AE59B5" w:rsidRDefault="009F4D70" w:rsidP="009F4D70">
      <w:pPr>
        <w:tabs>
          <w:tab w:val="left" w:pos="709"/>
        </w:tabs>
        <w:suppressAutoHyphens/>
        <w:jc w:val="both"/>
        <w:rPr>
          <w:sz w:val="24"/>
          <w:szCs w:val="24"/>
          <w:lang w:val="bg-BG"/>
        </w:rPr>
      </w:pPr>
      <w:r w:rsidRPr="00AE59B5">
        <w:rPr>
          <w:b/>
          <w:sz w:val="24"/>
          <w:szCs w:val="24"/>
          <w:lang w:val="be-BY"/>
        </w:rPr>
        <w:tab/>
        <w:t>Б/ Изисквания към участниците по чл. 55, ал.1, т. 1 и т. 4 от ЗОП</w:t>
      </w:r>
      <w:r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Pr="00AE59B5" w:rsidRDefault="009F4D70" w:rsidP="009F4D70">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lastRenderedPageBreak/>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9F4D70" w:rsidRPr="00AE59B5" w:rsidRDefault="009F4D70" w:rsidP="009F4D70">
      <w:pPr>
        <w:pStyle w:val="NormalWeb"/>
        <w:ind w:firstLine="0"/>
        <w:rPr>
          <w:color w:val="auto"/>
        </w:rPr>
      </w:pPr>
    </w:p>
    <w:p w:rsidR="009F4D70" w:rsidRPr="00AE59B5" w:rsidRDefault="009F4D70" w:rsidP="009F4D70">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nap</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http</w:t>
      </w:r>
      <w:r w:rsidRPr="00D359BD">
        <w:rPr>
          <w:rFonts w:ascii="Times New Roman" w:hAnsi="Times New Roman" w:cs="Times New Roman"/>
          <w:lang w:val="bg-BG"/>
        </w:rPr>
        <w:t>:</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mlsp</w:t>
      </w:r>
      <w:r w:rsidRPr="00D359BD">
        <w:rPr>
          <w:rFonts w:ascii="Times New Roman" w:hAnsi="Times New Roman" w:cs="Times New Roman"/>
          <w:lang w:val="bg-BG"/>
        </w:rPr>
        <w:t>.</w:t>
      </w:r>
      <w:r w:rsidRPr="00D359BD">
        <w:rPr>
          <w:rFonts w:ascii="Times New Roman" w:hAnsi="Times New Roman" w:cs="Times New Roman"/>
        </w:rPr>
        <w:t>government</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B60C27" w:rsidRDefault="009F4D70" w:rsidP="009F4D70">
      <w:pPr>
        <w:tabs>
          <w:tab w:val="left" w:pos="0"/>
        </w:tabs>
        <w:jc w:val="both"/>
        <w:rPr>
          <w:b/>
          <w:i/>
          <w:sz w:val="24"/>
          <w:szCs w:val="24"/>
          <w:lang w:val="bg-BG"/>
        </w:rPr>
      </w:pPr>
      <w:r w:rsidRPr="009B7810">
        <w:rPr>
          <w:rStyle w:val="ala2"/>
          <w:b/>
          <w:i/>
          <w:sz w:val="24"/>
          <w:szCs w:val="24"/>
          <w:lang w:val="bg-BG"/>
        </w:rPr>
        <w:t xml:space="preserve">* </w:t>
      </w:r>
      <w:r w:rsidRPr="009B7810">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w:t>
      </w:r>
      <w:r w:rsidRPr="001A328F">
        <w:rPr>
          <w:rStyle w:val="ala35"/>
          <w:b/>
          <w:i/>
          <w:sz w:val="24"/>
          <w:szCs w:val="24"/>
          <w:lang w:val="bg-BG"/>
        </w:rPr>
        <w:t xml:space="preserve"> </w:t>
      </w:r>
    </w:p>
    <w:p w:rsidR="009F4D70" w:rsidRPr="00DB4962" w:rsidRDefault="009F4D70" w:rsidP="009F4D70">
      <w:pPr>
        <w:tabs>
          <w:tab w:val="left" w:pos="0"/>
        </w:tabs>
        <w:rPr>
          <w:b/>
          <w:sz w:val="24"/>
          <w:szCs w:val="24"/>
          <w:lang w:val="bg-BG"/>
        </w:rPr>
      </w:pPr>
    </w:p>
    <w:p w:rsidR="009F4D70" w:rsidRPr="008039B4" w:rsidRDefault="009F4D70" w:rsidP="009F4D70">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352176" w:rsidRDefault="009F4D70" w:rsidP="00352176">
      <w:pPr>
        <w:tabs>
          <w:tab w:val="num" w:pos="0"/>
        </w:tabs>
        <w:suppressAutoHyphens/>
        <w:ind w:left="57"/>
        <w:jc w:val="both"/>
        <w:rPr>
          <w:sz w:val="24"/>
          <w:szCs w:val="24"/>
          <w:lang w:val="bg-BG"/>
        </w:rPr>
      </w:pPr>
      <w:r>
        <w:rPr>
          <w:sz w:val="24"/>
          <w:szCs w:val="24"/>
          <w:lang w:val="bg-BG"/>
        </w:rPr>
        <w:lastRenderedPageBreak/>
        <w:t xml:space="preserve">     </w:t>
      </w:r>
      <w:r w:rsidRPr="00FF5CFF">
        <w:rPr>
          <w:sz w:val="24"/>
          <w:szCs w:val="24"/>
          <w:lang w:val="bg-BG"/>
        </w:rPr>
        <w:t>С критериите за подбор се определят минималните изисквания за допустимост на офертите, в т. ч. и тези, които са за част от номенклатурните единици</w:t>
      </w:r>
      <w:r>
        <w:rPr>
          <w:sz w:val="24"/>
          <w:szCs w:val="24"/>
          <w:lang w:val="bg-BG"/>
        </w:rPr>
        <w:t>.</w:t>
      </w:r>
      <w:r w:rsidR="00352176">
        <w:rPr>
          <w:sz w:val="24"/>
          <w:szCs w:val="24"/>
          <w:lang w:val="bg-BG"/>
        </w:rPr>
        <w:t xml:space="preserve"> </w:t>
      </w:r>
      <w:r w:rsidR="00352176" w:rsidRPr="00FF5CFF">
        <w:rPr>
          <w:sz w:val="24"/>
          <w:szCs w:val="24"/>
          <w:lang w:val="bg-BG"/>
        </w:rPr>
        <w:t xml:space="preserve">Участниците трябва да са регистрирани като търговци </w:t>
      </w:r>
      <w:r w:rsidR="00352176" w:rsidRPr="001A328F">
        <w:rPr>
          <w:color w:val="000000"/>
          <w:sz w:val="24"/>
          <w:szCs w:val="24"/>
          <w:lang w:val="bg-BG"/>
        </w:rPr>
        <w:t xml:space="preserve">по българското законодателство или </w:t>
      </w:r>
      <w:r w:rsidR="00352176" w:rsidRPr="00FF5CFF">
        <w:rPr>
          <w:color w:val="000000"/>
          <w:sz w:val="24"/>
          <w:szCs w:val="24"/>
          <w:lang w:val="bg-BG"/>
        </w:rPr>
        <w:t xml:space="preserve">по </w:t>
      </w:r>
      <w:r w:rsidR="00352176" w:rsidRPr="001A328F">
        <w:rPr>
          <w:color w:val="000000"/>
          <w:sz w:val="24"/>
          <w:szCs w:val="24"/>
          <w:lang w:val="bg-BG"/>
        </w:rPr>
        <w:t>законодателство на държава-членка на Европейския съюз</w:t>
      </w:r>
      <w:r w:rsidR="00352176" w:rsidRPr="00FF5CFF">
        <w:rPr>
          <w:color w:val="000000"/>
          <w:sz w:val="24"/>
          <w:szCs w:val="24"/>
          <w:shd w:val="clear" w:color="auto" w:fill="FEFEFE"/>
          <w:lang w:val="bg-BG"/>
        </w:rPr>
        <w:t xml:space="preserve">, или </w:t>
      </w:r>
      <w:r w:rsidR="00352176"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00352176" w:rsidRPr="00FF5CFF">
        <w:rPr>
          <w:color w:val="000000"/>
          <w:sz w:val="24"/>
          <w:szCs w:val="24"/>
          <w:lang w:val="bg-BG"/>
        </w:rPr>
        <w:t>,</w:t>
      </w:r>
      <w:r w:rsidR="00352176">
        <w:rPr>
          <w:sz w:val="24"/>
          <w:szCs w:val="24"/>
          <w:lang w:val="bg-BG"/>
        </w:rPr>
        <w:t xml:space="preserve"> и да имат право да извършват:</w:t>
      </w:r>
    </w:p>
    <w:p w:rsidR="00352176" w:rsidRPr="0025176F" w:rsidRDefault="00352176" w:rsidP="00352176">
      <w:pPr>
        <w:tabs>
          <w:tab w:val="num" w:pos="0"/>
        </w:tabs>
        <w:suppressAutoHyphens/>
        <w:ind w:left="57"/>
        <w:jc w:val="both"/>
        <w:rPr>
          <w:i/>
          <w:color w:val="000000"/>
          <w:sz w:val="24"/>
          <w:szCs w:val="24"/>
          <w:lang w:val="bg-BG"/>
        </w:rPr>
      </w:pPr>
      <w:r w:rsidRPr="00FF5CFF">
        <w:rPr>
          <w:sz w:val="24"/>
          <w:szCs w:val="24"/>
          <w:lang w:val="bg-BG"/>
        </w:rPr>
        <w:t xml:space="preserve">-търговия на едро с лекарствени продукти в съответствие с нормите на ЗЛПХМ. </w:t>
      </w:r>
      <w:r w:rsidRPr="0025176F">
        <w:rPr>
          <w:i/>
          <w:sz w:val="24"/>
          <w:szCs w:val="24"/>
          <w:lang w:val="bg-BG"/>
        </w:rPr>
        <w:t>Участниците</w:t>
      </w:r>
      <w:r w:rsidRPr="0025176F">
        <w:rPr>
          <w:i/>
          <w:color w:val="000000"/>
          <w:sz w:val="24"/>
          <w:szCs w:val="24"/>
          <w:lang w:val="bg-BG"/>
        </w:rPr>
        <w:t xml:space="preserve"> следва да притежават валидно Разрешение за търговия на едро и/или внос на лекарствени продукти,издадено от ИАЛ или регулаторен орган на друга държава-членка, по реда на Глава девета Търговия на едро с лекарствени продукти на ЗЛПХМ;</w:t>
      </w:r>
    </w:p>
    <w:p w:rsidR="00352176" w:rsidRDefault="00352176" w:rsidP="00352176">
      <w:pPr>
        <w:tabs>
          <w:tab w:val="num" w:pos="0"/>
        </w:tabs>
        <w:suppressAutoHyphens/>
        <w:ind w:left="57"/>
        <w:rPr>
          <w:sz w:val="24"/>
          <w:szCs w:val="24"/>
          <w:lang w:val="bg-BG"/>
        </w:rPr>
      </w:pPr>
      <w:r w:rsidRPr="00FF5CFF">
        <w:rPr>
          <w:sz w:val="24"/>
          <w:szCs w:val="24"/>
          <w:lang w:val="bg-BG"/>
        </w:rPr>
        <w:t>-търговия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w:t>
      </w:r>
      <w:r w:rsidRPr="005D19C0">
        <w:rPr>
          <w:sz w:val="24"/>
          <w:szCs w:val="24"/>
          <w:lang w:val="bg-BG"/>
        </w:rPr>
        <w:t xml:space="preserve"> </w:t>
      </w:r>
      <w:r w:rsidRPr="00FF5CFF">
        <w:rPr>
          <w:sz w:val="24"/>
          <w:szCs w:val="24"/>
          <w:lang w:val="bg-BG"/>
        </w:rPr>
        <w:t xml:space="preserve">когато е приложимо/. </w:t>
      </w:r>
    </w:p>
    <w:p w:rsidR="00352176" w:rsidRPr="0025176F" w:rsidRDefault="00352176" w:rsidP="00352176">
      <w:pPr>
        <w:tabs>
          <w:tab w:val="num" w:pos="0"/>
        </w:tabs>
        <w:suppressAutoHyphens/>
        <w:ind w:left="57"/>
        <w:rPr>
          <w:i/>
          <w:sz w:val="24"/>
          <w:szCs w:val="24"/>
          <w:lang w:val="bg-BG"/>
        </w:rPr>
      </w:pPr>
      <w:r w:rsidRPr="0025176F">
        <w:rPr>
          <w:i/>
          <w:sz w:val="24"/>
          <w:szCs w:val="24"/>
          <w:lang w:val="bg-BG"/>
        </w:rPr>
        <w:t>Участниците</w:t>
      </w:r>
      <w:r w:rsidRPr="0025176F">
        <w:rPr>
          <w:i/>
          <w:color w:val="000000"/>
          <w:sz w:val="24"/>
          <w:szCs w:val="24"/>
          <w:lang w:val="bg-BG"/>
        </w:rPr>
        <w:t xml:space="preserve"> следва да притежават валидна Лицензия,издадена по реда на чл.32 от </w:t>
      </w:r>
      <w:r w:rsidRPr="0025176F">
        <w:rPr>
          <w:i/>
          <w:sz w:val="24"/>
          <w:szCs w:val="24"/>
          <w:lang w:val="bg-BG"/>
        </w:rPr>
        <w:t>ЗКНВП.</w:t>
      </w:r>
    </w:p>
    <w:p w:rsidR="00352176" w:rsidRPr="0025176F" w:rsidRDefault="00352176" w:rsidP="00352176">
      <w:pPr>
        <w:tabs>
          <w:tab w:val="num" w:pos="0"/>
        </w:tabs>
        <w:suppressAutoHyphens/>
        <w:ind w:left="57"/>
        <w:jc w:val="both"/>
        <w:rPr>
          <w:i/>
          <w:sz w:val="24"/>
          <w:szCs w:val="24"/>
          <w:lang w:val="bg-BG"/>
        </w:rPr>
      </w:pPr>
    </w:p>
    <w:p w:rsidR="00352176" w:rsidRDefault="00352176" w:rsidP="00352176">
      <w:pPr>
        <w:tabs>
          <w:tab w:val="num" w:pos="0"/>
        </w:tabs>
        <w:suppressAutoHyphens/>
        <w:ind w:left="57"/>
        <w:jc w:val="both"/>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352176" w:rsidRDefault="00352176" w:rsidP="00352176">
      <w:pPr>
        <w:tabs>
          <w:tab w:val="num" w:pos="0"/>
        </w:tabs>
        <w:suppressAutoHyphens/>
        <w:ind w:left="57"/>
        <w:rPr>
          <w:i/>
          <w:sz w:val="24"/>
          <w:szCs w:val="24"/>
          <w:lang w:val="bg-BG"/>
        </w:rPr>
      </w:pPr>
      <w:r w:rsidRPr="00306B2E">
        <w:rPr>
          <w:i/>
          <w:sz w:val="24"/>
          <w:szCs w:val="24"/>
          <w:lang w:val="bg-BG"/>
        </w:rPr>
        <w:t xml:space="preserve"> </w:t>
      </w:r>
    </w:p>
    <w:p w:rsidR="00352176" w:rsidRDefault="00352176" w:rsidP="00352176">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w:t>
      </w:r>
    </w:p>
    <w:p w:rsidR="00352176" w:rsidRPr="00FF5CFF" w:rsidRDefault="00352176" w:rsidP="00352176">
      <w:pPr>
        <w:tabs>
          <w:tab w:val="num" w:pos="0"/>
        </w:tabs>
        <w:suppressAutoHyphens/>
        <w:ind w:left="57"/>
        <w:rPr>
          <w:sz w:val="24"/>
          <w:szCs w:val="24"/>
          <w:lang w:val="bg-BG"/>
        </w:rPr>
      </w:pPr>
      <w:r>
        <w:rPr>
          <w:sz w:val="24"/>
          <w:szCs w:val="24"/>
          <w:lang w:val="bg-BG"/>
        </w:rPr>
        <w:t>1/</w:t>
      </w:r>
      <w:r w:rsidRPr="00FF5CFF">
        <w:rPr>
          <w:sz w:val="24"/>
          <w:szCs w:val="24"/>
          <w:lang w:val="bg-BG"/>
        </w:rPr>
        <w:t>Заверено копие от</w:t>
      </w:r>
      <w:r>
        <w:rPr>
          <w:sz w:val="24"/>
          <w:szCs w:val="24"/>
          <w:lang w:val="bg-BG"/>
        </w:rPr>
        <w:t>:</w:t>
      </w:r>
    </w:p>
    <w:p w:rsidR="00352176" w:rsidRPr="00FF5CFF" w:rsidRDefault="00352176" w:rsidP="00352176">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352176" w:rsidRPr="00FF5CFF" w:rsidRDefault="00352176" w:rsidP="00352176">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352176" w:rsidRPr="00FF5CFF" w:rsidRDefault="00352176" w:rsidP="00352176">
      <w:pPr>
        <w:tabs>
          <w:tab w:val="num" w:pos="0"/>
        </w:tabs>
        <w:suppressAutoHyphens/>
        <w:ind w:left="57"/>
        <w:rPr>
          <w:sz w:val="24"/>
          <w:szCs w:val="24"/>
          <w:lang w:val="bg-BG"/>
        </w:rPr>
      </w:pPr>
      <w:r w:rsidRPr="00FF5CFF">
        <w:rPr>
          <w:sz w:val="24"/>
          <w:szCs w:val="24"/>
          <w:lang w:val="bg-BG"/>
        </w:rPr>
        <w:t xml:space="preserve">-Разрешение за внос; или </w:t>
      </w:r>
    </w:p>
    <w:p w:rsidR="00352176" w:rsidRDefault="00352176" w:rsidP="00352176">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352176" w:rsidRPr="008B372C" w:rsidRDefault="00352176" w:rsidP="00352176">
      <w:pPr>
        <w:tabs>
          <w:tab w:val="num" w:pos="0"/>
        </w:tabs>
        <w:suppressAutoHyphens/>
        <w:ind w:left="57"/>
        <w:rPr>
          <w:i/>
          <w:sz w:val="24"/>
          <w:szCs w:val="24"/>
          <w:lang w:val="bg-BG"/>
        </w:rPr>
      </w:pPr>
      <w:r>
        <w:rPr>
          <w:sz w:val="24"/>
          <w:szCs w:val="24"/>
          <w:lang w:val="bg-BG"/>
        </w:rPr>
        <w:t>2/</w:t>
      </w:r>
      <w:r w:rsidRPr="00FF5CFF">
        <w:rPr>
          <w:sz w:val="24"/>
          <w:szCs w:val="24"/>
          <w:lang w:val="bg-BG"/>
        </w:rPr>
        <w:t>Заверено копие от валидна лицензия, издадена по реда на чл.32 от ЗКНВП-</w:t>
      </w:r>
      <w:r w:rsidRPr="008B372C">
        <w:rPr>
          <w:i/>
          <w:sz w:val="24"/>
          <w:szCs w:val="24"/>
          <w:lang w:val="bg-BG"/>
        </w:rPr>
        <w:t xml:space="preserve">когато е приложимо/.  </w:t>
      </w:r>
    </w:p>
    <w:p w:rsidR="009F4D70" w:rsidRPr="00306B2E" w:rsidRDefault="009F4D70" w:rsidP="00352176">
      <w:pPr>
        <w:tabs>
          <w:tab w:val="num" w:pos="0"/>
        </w:tabs>
        <w:suppressAutoHyphens/>
        <w:ind w:left="57"/>
        <w:jc w:val="both"/>
        <w:rPr>
          <w:i/>
          <w:sz w:val="24"/>
          <w:szCs w:val="24"/>
          <w:lang w:val="bg-BG"/>
        </w:rPr>
      </w:pP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9F4D70" w:rsidRDefault="009F4D70" w:rsidP="009F4D70">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9F4D70" w:rsidRDefault="009F4D70" w:rsidP="009F4D7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9F4D7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sz w:val="24"/>
          <w:szCs w:val="24"/>
          <w:lang w:val="bg-BG"/>
        </w:rPr>
      </w:pPr>
      <w:r w:rsidRPr="00BA13C7">
        <w:rPr>
          <w:color w:val="000000"/>
          <w:sz w:val="24"/>
          <w:szCs w:val="24"/>
          <w:lang w:val="bg-BG"/>
        </w:rPr>
        <w:br/>
      </w: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A64658" w:rsidRDefault="009F4D70" w:rsidP="009F4D70">
      <w:pPr>
        <w:tabs>
          <w:tab w:val="left" w:pos="851"/>
        </w:tabs>
        <w:adjustRightInd w:val="0"/>
        <w:spacing w:after="20"/>
        <w:jc w:val="both"/>
        <w:rPr>
          <w:color w:val="000000"/>
          <w:sz w:val="24"/>
          <w:szCs w:val="24"/>
          <w:shd w:val="clear" w:color="auto" w:fill="FEFEFE"/>
          <w:lang w:val="bg-BG"/>
        </w:rPr>
      </w:pPr>
      <w:r w:rsidRPr="00793099">
        <w:rPr>
          <w:sz w:val="24"/>
          <w:szCs w:val="24"/>
          <w:lang w:val="bg-BG"/>
        </w:rPr>
        <w:lastRenderedPageBreak/>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9F4D70" w:rsidRPr="007055C9" w:rsidRDefault="009F4D70" w:rsidP="009F4D70">
      <w:pPr>
        <w:tabs>
          <w:tab w:val="left" w:pos="0"/>
        </w:tabs>
        <w:rPr>
          <w:b/>
          <w:sz w:val="22"/>
          <w:szCs w:val="22"/>
          <w:lang w:val="bg-BG"/>
        </w:rPr>
      </w:pPr>
    </w:p>
    <w:p w:rsidR="009F4D70" w:rsidRPr="006504D4" w:rsidRDefault="009F4D70" w:rsidP="009F4D70">
      <w:pPr>
        <w:tabs>
          <w:tab w:val="left" w:pos="0"/>
        </w:tabs>
        <w:adjustRightInd w:val="0"/>
        <w:rPr>
          <w:rStyle w:val="ala2"/>
          <w:b/>
          <w:sz w:val="24"/>
          <w:szCs w:val="24"/>
          <w:lang w:val="bg-BG"/>
        </w:rPr>
      </w:pPr>
      <w:r>
        <w:rPr>
          <w:b/>
          <w:sz w:val="24"/>
          <w:szCs w:val="24"/>
          <w:lang w:val="bg-BG"/>
        </w:rPr>
        <w:t xml:space="preserve">     </w:t>
      </w:r>
      <w:r w:rsidR="00B337FE">
        <w:rPr>
          <w:b/>
          <w:sz w:val="24"/>
          <w:szCs w:val="24"/>
          <w:lang w:val="bg-BG"/>
        </w:rPr>
        <w:tab/>
      </w:r>
      <w:r>
        <w:rPr>
          <w:b/>
          <w:sz w:val="24"/>
          <w:szCs w:val="24"/>
          <w:lang w:val="bg-BG"/>
        </w:rPr>
        <w:t xml:space="preserve"> </w:t>
      </w:r>
      <w:r w:rsidRPr="00273F3E">
        <w:rPr>
          <w:b/>
          <w:sz w:val="24"/>
          <w:szCs w:val="24"/>
          <w:lang w:val="bg-BG"/>
        </w:rPr>
        <w:t>7. Други основания  за отстраняване</w:t>
      </w:r>
    </w:p>
    <w:p w:rsidR="009F4D70" w:rsidRPr="006504D4" w:rsidRDefault="009F4D70" w:rsidP="009F4D70">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9F4D70">
      <w:pPr>
        <w:tabs>
          <w:tab w:val="left" w:pos="0"/>
        </w:tabs>
        <w:adjustRightInd w:val="0"/>
        <w:spacing w:line="276" w:lineRule="auto"/>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9F4D70">
      <w:pPr>
        <w:tabs>
          <w:tab w:val="left" w:pos="0"/>
        </w:tabs>
        <w:adjustRightInd w:val="0"/>
        <w:spacing w:line="276" w:lineRule="auto"/>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9F4D70">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9F4D70">
      <w:pPr>
        <w:tabs>
          <w:tab w:val="left" w:pos="0"/>
        </w:tabs>
        <w:adjustRightInd w:val="0"/>
        <w:spacing w:line="276" w:lineRule="auto"/>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9F4D70" w:rsidRPr="00066B5B" w:rsidRDefault="009F4D70" w:rsidP="009F4D70">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9F4D70">
      <w:pPr>
        <w:tabs>
          <w:tab w:val="left" w:pos="709"/>
        </w:tabs>
        <w:adjustRightInd w:val="0"/>
        <w:jc w:val="both"/>
        <w:rPr>
          <w:sz w:val="24"/>
          <w:szCs w:val="24"/>
          <w:lang w:val="bg-BG"/>
        </w:rPr>
      </w:pPr>
    </w:p>
    <w:p w:rsidR="009F4D70" w:rsidRPr="0065762E" w:rsidRDefault="009F4D70" w:rsidP="009F4D70">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F4D70" w:rsidRDefault="009F4D70" w:rsidP="009F4D70">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9F4D70" w:rsidRPr="00794F23" w:rsidRDefault="009F4D70" w:rsidP="009F4D70">
      <w:pPr>
        <w:tabs>
          <w:tab w:val="left" w:pos="709"/>
        </w:tabs>
        <w:adjustRightInd w:val="0"/>
        <w:jc w:val="both"/>
        <w:rPr>
          <w:sz w:val="24"/>
          <w:szCs w:val="24"/>
          <w:lang w:val="bg-BG"/>
        </w:rPr>
      </w:pPr>
    </w:p>
    <w:p w:rsidR="0065762E" w:rsidRPr="00641AF4" w:rsidRDefault="009F4D70" w:rsidP="00641AF4">
      <w:pPr>
        <w:jc w:val="both"/>
        <w:rPr>
          <w:b/>
          <w:lang w:val="bg-BG"/>
        </w:rPr>
      </w:pPr>
      <w:r w:rsidRPr="004F53EE">
        <w:rPr>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7"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A676CE" w:rsidRPr="00A676CE" w:rsidRDefault="007E27F3" w:rsidP="00A676CE">
      <w:pPr>
        <w:pStyle w:val="ListParagraph"/>
        <w:spacing w:after="0" w:line="240" w:lineRule="auto"/>
        <w:ind w:left="0"/>
        <w:jc w:val="center"/>
        <w:rPr>
          <w:b/>
        </w:rPr>
      </w:pPr>
      <w:r>
        <w:rPr>
          <w:lang w:val="be-BY"/>
        </w:rPr>
        <w:t xml:space="preserve">      </w:t>
      </w:r>
    </w:p>
    <w:p w:rsidR="003F4A66" w:rsidRDefault="00A676CE" w:rsidP="00A676CE">
      <w:pPr>
        <w:jc w:val="both"/>
        <w:rPr>
          <w:sz w:val="24"/>
          <w:szCs w:val="24"/>
          <w:lang w:val="ru-RU"/>
        </w:rPr>
      </w:pPr>
      <w:r>
        <w:rPr>
          <w:sz w:val="24"/>
          <w:szCs w:val="24"/>
          <w:lang w:val="be-BY"/>
        </w:rPr>
        <w:t xml:space="preserve">     </w:t>
      </w:r>
      <w:r w:rsidR="003F4A66">
        <w:rPr>
          <w:sz w:val="24"/>
          <w:szCs w:val="24"/>
          <w:lang w:val="be-BY"/>
        </w:rPr>
        <w:t xml:space="preserve"> </w:t>
      </w:r>
      <w:r w:rsidRPr="00AE36FB">
        <w:rPr>
          <w:sz w:val="24"/>
          <w:szCs w:val="24"/>
          <w:lang w:val="be-BY"/>
        </w:rPr>
        <w:t xml:space="preserve">Класирането на допуснатите участници ще се извърши </w:t>
      </w:r>
      <w:r w:rsidR="003F4A66" w:rsidRPr="00F76043">
        <w:rPr>
          <w:sz w:val="24"/>
          <w:szCs w:val="24"/>
          <w:lang w:val="bg-BG"/>
        </w:rPr>
        <w:t>за всяка номенклатурна единица</w:t>
      </w:r>
      <w:r w:rsidR="003F4A66" w:rsidRPr="00AE36FB">
        <w:rPr>
          <w:sz w:val="24"/>
          <w:szCs w:val="24"/>
          <w:lang w:val="ru-RU"/>
        </w:rPr>
        <w:t xml:space="preserve"> </w:t>
      </w:r>
      <w:r w:rsidRPr="00AE36FB">
        <w:rPr>
          <w:sz w:val="24"/>
          <w:szCs w:val="24"/>
          <w:lang w:val="ru-RU"/>
        </w:rPr>
        <w:t xml:space="preserve">въз </w:t>
      </w:r>
      <w:r w:rsidRPr="00F76043">
        <w:rPr>
          <w:sz w:val="24"/>
          <w:szCs w:val="24"/>
          <w:lang w:val="ru-RU"/>
        </w:rPr>
        <w:t xml:space="preserve">основа на икономически най-изгодната оферта, определена на база избрания критерий за възлагане </w:t>
      </w:r>
      <w:r w:rsidRPr="00A676CE">
        <w:rPr>
          <w:b/>
          <w:sz w:val="24"/>
          <w:szCs w:val="24"/>
          <w:lang w:val="bg-BG"/>
        </w:rPr>
        <w:t>“най-ниска цена”</w:t>
      </w:r>
      <w:r w:rsidRPr="00A676CE">
        <w:rPr>
          <w:sz w:val="24"/>
          <w:szCs w:val="24"/>
          <w:lang w:val="bg-BG"/>
        </w:rPr>
        <w:t>.</w:t>
      </w:r>
      <w:r w:rsidRPr="00A676CE">
        <w:rPr>
          <w:sz w:val="24"/>
          <w:szCs w:val="24"/>
          <w:lang w:val="ru-RU"/>
        </w:rPr>
        <w:t xml:space="preserve">  </w:t>
      </w:r>
    </w:p>
    <w:p w:rsidR="003F4A66" w:rsidRDefault="00A676CE" w:rsidP="00A676CE">
      <w:pPr>
        <w:jc w:val="both"/>
        <w:rPr>
          <w:sz w:val="24"/>
          <w:szCs w:val="24"/>
          <w:lang w:val="bg-BG"/>
        </w:rPr>
      </w:pPr>
      <w:r>
        <w:rPr>
          <w:sz w:val="24"/>
          <w:szCs w:val="24"/>
          <w:lang w:val="ru-RU"/>
        </w:rPr>
        <w:t xml:space="preserve">Под </w:t>
      </w:r>
      <w:r>
        <w:rPr>
          <w:sz w:val="24"/>
          <w:szCs w:val="24"/>
          <w:lang w:val="bg-BG"/>
        </w:rPr>
        <w:t>“най-ниска цена”</w:t>
      </w:r>
      <w:r w:rsidRPr="00B62EA5">
        <w:rPr>
          <w:sz w:val="24"/>
          <w:szCs w:val="24"/>
          <w:lang w:val="bg-BG"/>
        </w:rPr>
        <w:t xml:space="preserve"> </w:t>
      </w:r>
      <w:r w:rsidRPr="00F76043">
        <w:rPr>
          <w:sz w:val="24"/>
          <w:szCs w:val="24"/>
          <w:lang w:val="bg-BG"/>
        </w:rPr>
        <w:t xml:space="preserve">за </w:t>
      </w:r>
      <w:r w:rsidRPr="00765B21">
        <w:rPr>
          <w:b/>
          <w:sz w:val="24"/>
          <w:szCs w:val="24"/>
          <w:lang w:val="bg-BG"/>
        </w:rPr>
        <w:t>обособена позиция от № 1</w:t>
      </w:r>
      <w:r>
        <w:rPr>
          <w:sz w:val="24"/>
          <w:szCs w:val="24"/>
          <w:lang w:val="bg-BG"/>
        </w:rPr>
        <w:t xml:space="preserve"> </w:t>
      </w:r>
      <w:r w:rsidRPr="00F76043">
        <w:rPr>
          <w:sz w:val="24"/>
          <w:szCs w:val="24"/>
          <w:lang w:val="be-BY"/>
        </w:rPr>
        <w:t xml:space="preserve">ще се </w:t>
      </w:r>
      <w:r>
        <w:rPr>
          <w:sz w:val="24"/>
          <w:szCs w:val="24"/>
          <w:lang w:val="be-BY"/>
        </w:rPr>
        <w:t>разбира</w:t>
      </w:r>
      <w:r w:rsidRPr="00F76043">
        <w:rPr>
          <w:sz w:val="24"/>
          <w:szCs w:val="24"/>
          <w:lang w:val="bg-BG"/>
        </w:rPr>
        <w:t xml:space="preserve"> </w:t>
      </w:r>
      <w:r w:rsidRPr="00F76043">
        <w:rPr>
          <w:b/>
          <w:sz w:val="24"/>
          <w:szCs w:val="24"/>
          <w:u w:val="single"/>
          <w:lang w:val="bg-BG"/>
        </w:rPr>
        <w:t>най-ниска</w:t>
      </w:r>
      <w:r>
        <w:rPr>
          <w:b/>
          <w:sz w:val="24"/>
          <w:szCs w:val="24"/>
          <w:u w:val="single"/>
          <w:lang w:val="bg-BG"/>
        </w:rPr>
        <w:t>та</w:t>
      </w:r>
      <w:r w:rsidRPr="00F76043">
        <w:rPr>
          <w:sz w:val="24"/>
          <w:szCs w:val="24"/>
          <w:lang w:val="bg-BG"/>
        </w:rPr>
        <w:t xml:space="preserve"> </w:t>
      </w:r>
      <w:r w:rsidRPr="00F76043">
        <w:rPr>
          <w:b/>
          <w:sz w:val="24"/>
          <w:szCs w:val="24"/>
          <w:u w:val="single"/>
          <w:lang w:val="bg-BG"/>
        </w:rPr>
        <w:t xml:space="preserve">цена за </w:t>
      </w:r>
      <w:r w:rsidRPr="00F76043">
        <w:rPr>
          <w:b/>
          <w:sz w:val="24"/>
          <w:szCs w:val="24"/>
          <w:u w:val="single"/>
        </w:rPr>
        <w:t>DDD</w:t>
      </w:r>
      <w:r w:rsidRPr="00120EBC">
        <w:rPr>
          <w:b/>
          <w:bCs/>
          <w:color w:val="000000"/>
          <w:sz w:val="24"/>
          <w:szCs w:val="24"/>
          <w:u w:val="single"/>
          <w:lang w:val="bg-BG"/>
        </w:rPr>
        <w:t xml:space="preserve"> </w:t>
      </w:r>
      <w:r w:rsidRPr="00F76043">
        <w:rPr>
          <w:b/>
          <w:bCs/>
          <w:color w:val="000000"/>
          <w:sz w:val="24"/>
          <w:szCs w:val="24"/>
          <w:u w:val="single"/>
          <w:lang w:val="bg-BG"/>
        </w:rPr>
        <w:t>с ДДС</w:t>
      </w:r>
      <w:r w:rsidR="003F4A66">
        <w:rPr>
          <w:b/>
          <w:sz w:val="24"/>
          <w:szCs w:val="24"/>
          <w:lang w:val="bg-BG"/>
        </w:rPr>
        <w:t>;</w:t>
      </w:r>
      <w:r w:rsidRPr="00120EBC">
        <w:rPr>
          <w:b/>
          <w:sz w:val="24"/>
          <w:szCs w:val="24"/>
          <w:lang w:val="bg-BG"/>
        </w:rPr>
        <w:t xml:space="preserve"> </w:t>
      </w:r>
      <w:r w:rsidRPr="00120EBC">
        <w:rPr>
          <w:sz w:val="24"/>
          <w:szCs w:val="24"/>
          <w:lang w:val="bg-BG"/>
        </w:rPr>
        <w:t xml:space="preserve"> </w:t>
      </w:r>
    </w:p>
    <w:p w:rsidR="00A676CE" w:rsidRDefault="00A676CE" w:rsidP="00A676CE">
      <w:pPr>
        <w:jc w:val="both"/>
        <w:rPr>
          <w:sz w:val="24"/>
          <w:szCs w:val="24"/>
          <w:lang w:val="bg-BG"/>
        </w:rPr>
      </w:pPr>
      <w:r>
        <w:rPr>
          <w:sz w:val="24"/>
          <w:szCs w:val="24"/>
          <w:lang w:val="ru-RU"/>
        </w:rPr>
        <w:lastRenderedPageBreak/>
        <w:t xml:space="preserve">Под </w:t>
      </w:r>
      <w:r>
        <w:rPr>
          <w:sz w:val="24"/>
          <w:szCs w:val="24"/>
          <w:lang w:val="bg-BG"/>
        </w:rPr>
        <w:t>“най-ниска цена”</w:t>
      </w:r>
      <w:r w:rsidRPr="00B62EA5">
        <w:rPr>
          <w:sz w:val="24"/>
          <w:szCs w:val="24"/>
          <w:lang w:val="bg-BG"/>
        </w:rPr>
        <w:t xml:space="preserve"> </w:t>
      </w:r>
      <w:r w:rsidRPr="00F76043">
        <w:rPr>
          <w:sz w:val="24"/>
          <w:szCs w:val="24"/>
          <w:lang w:val="bg-BG"/>
        </w:rPr>
        <w:t xml:space="preserve">за </w:t>
      </w:r>
      <w:r w:rsidRPr="00765B21">
        <w:rPr>
          <w:b/>
          <w:sz w:val="24"/>
          <w:szCs w:val="24"/>
          <w:lang w:val="bg-BG"/>
        </w:rPr>
        <w:t xml:space="preserve">обособена позиция № </w:t>
      </w:r>
      <w:r>
        <w:rPr>
          <w:b/>
          <w:sz w:val="24"/>
          <w:szCs w:val="24"/>
          <w:lang w:val="bg-BG"/>
        </w:rPr>
        <w:t>2</w:t>
      </w:r>
      <w:r>
        <w:rPr>
          <w:sz w:val="24"/>
          <w:szCs w:val="24"/>
          <w:lang w:val="bg-BG"/>
        </w:rPr>
        <w:t xml:space="preserve"> </w:t>
      </w:r>
      <w:r w:rsidRPr="00F76043">
        <w:rPr>
          <w:sz w:val="24"/>
          <w:szCs w:val="24"/>
          <w:lang w:val="be-BY"/>
        </w:rPr>
        <w:t xml:space="preserve">ще се </w:t>
      </w:r>
      <w:r>
        <w:rPr>
          <w:sz w:val="24"/>
          <w:szCs w:val="24"/>
          <w:lang w:val="be-BY"/>
        </w:rPr>
        <w:t>разбира</w:t>
      </w:r>
      <w:r w:rsidRPr="00120EBC">
        <w:rPr>
          <w:b/>
          <w:sz w:val="24"/>
          <w:szCs w:val="24"/>
          <w:lang w:val="bg-BG"/>
        </w:rPr>
        <w:t xml:space="preserve"> </w:t>
      </w:r>
      <w:r w:rsidRPr="00F76043">
        <w:rPr>
          <w:b/>
          <w:sz w:val="24"/>
          <w:szCs w:val="24"/>
          <w:u w:val="single"/>
          <w:lang w:val="bg-BG"/>
        </w:rPr>
        <w:t xml:space="preserve">най-ниска цена за </w:t>
      </w:r>
      <w:r w:rsidRPr="00F76043">
        <w:rPr>
          <w:b/>
          <w:bCs/>
          <w:color w:val="000000"/>
          <w:sz w:val="24"/>
          <w:szCs w:val="24"/>
          <w:u w:val="single"/>
          <w:lang w:val="bg-BG"/>
        </w:rPr>
        <w:t>единица мярка с ДДС</w:t>
      </w:r>
      <w:r w:rsidR="003F4A66">
        <w:rPr>
          <w:bCs/>
          <w:color w:val="000000"/>
          <w:sz w:val="24"/>
          <w:szCs w:val="24"/>
          <w:lang w:val="bg-BG"/>
        </w:rPr>
        <w:t xml:space="preserve">; </w:t>
      </w:r>
    </w:p>
    <w:p w:rsidR="00A676CE" w:rsidRPr="002D1209" w:rsidRDefault="00A676CE" w:rsidP="00A676CE">
      <w:pPr>
        <w:jc w:val="both"/>
        <w:rPr>
          <w:sz w:val="24"/>
          <w:szCs w:val="24"/>
          <w:lang w:val="be-BY"/>
        </w:rPr>
      </w:pPr>
      <w:r>
        <w:rPr>
          <w:sz w:val="24"/>
          <w:szCs w:val="24"/>
          <w:lang w:val="ru-RU"/>
        </w:rPr>
        <w:t xml:space="preserve">Под </w:t>
      </w:r>
      <w:r>
        <w:rPr>
          <w:sz w:val="24"/>
          <w:szCs w:val="24"/>
          <w:lang w:val="bg-BG"/>
        </w:rPr>
        <w:t>“най-ниска цена”</w:t>
      </w:r>
      <w:r w:rsidRPr="00B62EA5">
        <w:rPr>
          <w:sz w:val="24"/>
          <w:szCs w:val="24"/>
          <w:lang w:val="bg-BG"/>
        </w:rPr>
        <w:t xml:space="preserve"> </w:t>
      </w:r>
      <w:r w:rsidRPr="00F76043">
        <w:rPr>
          <w:sz w:val="24"/>
          <w:szCs w:val="24"/>
          <w:lang w:val="bg-BG"/>
        </w:rPr>
        <w:t xml:space="preserve">за </w:t>
      </w:r>
      <w:r w:rsidRPr="00765B21">
        <w:rPr>
          <w:b/>
          <w:sz w:val="24"/>
          <w:szCs w:val="24"/>
          <w:lang w:val="bg-BG"/>
        </w:rPr>
        <w:t>обособена позиция</w:t>
      </w:r>
      <w:r>
        <w:rPr>
          <w:sz w:val="24"/>
          <w:szCs w:val="24"/>
          <w:lang w:val="bg-BG"/>
        </w:rPr>
        <w:t xml:space="preserve"> за </w:t>
      </w:r>
      <w:r w:rsidRPr="00765B21">
        <w:rPr>
          <w:b/>
          <w:sz w:val="24"/>
          <w:szCs w:val="24"/>
          <w:lang w:val="bg-BG"/>
        </w:rPr>
        <w:t>обособена позиция  № 3</w:t>
      </w:r>
      <w:r>
        <w:rPr>
          <w:sz w:val="24"/>
          <w:szCs w:val="24"/>
          <w:lang w:val="bg-BG"/>
        </w:rPr>
        <w:t xml:space="preserve"> </w:t>
      </w:r>
      <w:r w:rsidRPr="00B62EA5">
        <w:rPr>
          <w:sz w:val="24"/>
          <w:szCs w:val="24"/>
          <w:lang w:val="bg-BG"/>
        </w:rPr>
        <w:t xml:space="preserve"> </w:t>
      </w:r>
      <w:r w:rsidRPr="00F76043">
        <w:rPr>
          <w:sz w:val="24"/>
          <w:szCs w:val="24"/>
          <w:lang w:val="be-BY"/>
        </w:rPr>
        <w:t xml:space="preserve">ще се </w:t>
      </w:r>
      <w:r>
        <w:rPr>
          <w:sz w:val="24"/>
          <w:szCs w:val="24"/>
          <w:lang w:val="be-BY"/>
        </w:rPr>
        <w:t>разбира</w:t>
      </w:r>
      <w:r w:rsidRPr="00120EBC">
        <w:rPr>
          <w:b/>
          <w:sz w:val="24"/>
          <w:szCs w:val="24"/>
          <w:lang w:val="bg-BG"/>
        </w:rPr>
        <w:t xml:space="preserve"> </w:t>
      </w:r>
      <w:r>
        <w:rPr>
          <w:sz w:val="24"/>
          <w:szCs w:val="24"/>
          <w:lang w:val="bg-BG"/>
        </w:rPr>
        <w:t>най-ниска</w:t>
      </w:r>
      <w:r w:rsidR="003F4A66">
        <w:rPr>
          <w:sz w:val="24"/>
          <w:szCs w:val="24"/>
          <w:lang w:val="bg-BG"/>
        </w:rPr>
        <w:t>та</w:t>
      </w:r>
      <w:r>
        <w:rPr>
          <w:sz w:val="24"/>
          <w:szCs w:val="24"/>
          <w:lang w:val="bg-BG"/>
        </w:rPr>
        <w:t xml:space="preserve"> сума </w:t>
      </w:r>
      <w:r w:rsidRPr="00BD0E1D">
        <w:rPr>
          <w:sz w:val="24"/>
          <w:szCs w:val="24"/>
          <w:lang w:val="bg-BG"/>
        </w:rPr>
        <w:t xml:space="preserve"> </w:t>
      </w:r>
      <w:r w:rsidRPr="00194AEB">
        <w:rPr>
          <w:b/>
          <w:i/>
          <w:sz w:val="24"/>
          <w:szCs w:val="24"/>
          <w:u w:val="single"/>
          <w:lang w:val="bg-BG"/>
        </w:rPr>
        <w:t>/Σ</w:t>
      </w:r>
      <w:r w:rsidRPr="00194AEB">
        <w:rPr>
          <w:b/>
          <w:i/>
          <w:sz w:val="24"/>
          <w:szCs w:val="24"/>
          <w:u w:val="single"/>
          <w:lang w:val="en-US"/>
        </w:rPr>
        <w:t>min</w:t>
      </w:r>
      <w:r w:rsidRPr="00194AEB">
        <w:rPr>
          <w:b/>
          <w:i/>
          <w:sz w:val="24"/>
          <w:szCs w:val="24"/>
          <w:u w:val="single"/>
          <w:lang w:val="bg-BG"/>
        </w:rPr>
        <w:t>/</w:t>
      </w:r>
      <w:r w:rsidRPr="00BD0E1D">
        <w:rPr>
          <w:sz w:val="24"/>
          <w:szCs w:val="24"/>
          <w:lang w:val="bg-BG"/>
        </w:rPr>
        <w:t xml:space="preserve"> </w:t>
      </w:r>
      <w:r>
        <w:rPr>
          <w:sz w:val="24"/>
          <w:szCs w:val="24"/>
          <w:lang w:val="bg-BG"/>
        </w:rPr>
        <w:t>от общите стойнос</w:t>
      </w:r>
      <w:r w:rsidRPr="00F76043">
        <w:rPr>
          <w:sz w:val="24"/>
          <w:szCs w:val="24"/>
          <w:lang w:val="bg-BG"/>
        </w:rPr>
        <w:t>ти</w:t>
      </w:r>
      <w:r w:rsidRPr="00BD0E1D">
        <w:rPr>
          <w:sz w:val="24"/>
          <w:szCs w:val="24"/>
          <w:lang w:val="bg-BG"/>
        </w:rPr>
        <w:t xml:space="preserve"> </w:t>
      </w:r>
      <w:r w:rsidRPr="00F76043">
        <w:rPr>
          <w:sz w:val="24"/>
          <w:szCs w:val="24"/>
          <w:lang w:val="bg-BG"/>
        </w:rPr>
        <w:t xml:space="preserve">с ДДС на включените </w:t>
      </w:r>
      <w:r w:rsidRPr="003149B1">
        <w:rPr>
          <w:sz w:val="24"/>
          <w:szCs w:val="24"/>
          <w:lang w:val="bg-BG"/>
        </w:rPr>
        <w:t>в нея 1</w:t>
      </w:r>
      <w:r>
        <w:rPr>
          <w:sz w:val="24"/>
          <w:szCs w:val="24"/>
          <w:lang w:val="bg-BG"/>
        </w:rPr>
        <w:t>4</w:t>
      </w:r>
      <w:r w:rsidRPr="003149B1">
        <w:rPr>
          <w:sz w:val="24"/>
          <w:szCs w:val="24"/>
          <w:lang w:val="bg-BG"/>
        </w:rPr>
        <w:t xml:space="preserve"> броя артикули</w:t>
      </w:r>
      <w:r w:rsidR="003F4A66">
        <w:rPr>
          <w:sz w:val="24"/>
          <w:szCs w:val="24"/>
          <w:lang w:val="bg-BG"/>
        </w:rPr>
        <w:t xml:space="preserve">. </w:t>
      </w:r>
    </w:p>
    <w:p w:rsidR="00C97DAF" w:rsidRPr="00A676CE" w:rsidRDefault="00C97DAF" w:rsidP="0099747A">
      <w:pPr>
        <w:jc w:val="center"/>
        <w:rPr>
          <w:sz w:val="24"/>
          <w:szCs w:val="24"/>
          <w:lang w:val="be-BY"/>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FA56D0" w:rsidRDefault="007E27F3" w:rsidP="00FA56D0">
      <w:pPr>
        <w:jc w:val="center"/>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sidRPr="00FA56D0">
        <w:rPr>
          <w:sz w:val="24"/>
          <w:szCs w:val="24"/>
          <w:lang w:val="bg-BG"/>
        </w:rPr>
        <w:t xml:space="preserve"> </w:t>
      </w:r>
      <w:r w:rsidR="00FA56D0" w:rsidRPr="00FA56D0">
        <w:rPr>
          <w:sz w:val="24"/>
          <w:szCs w:val="24"/>
          <w:lang w:val="bg-BG"/>
        </w:rPr>
        <w:t>предмет</w:t>
      </w:r>
      <w:r w:rsidR="00FA56D0">
        <w:rPr>
          <w:b/>
          <w:sz w:val="24"/>
          <w:szCs w:val="24"/>
          <w:lang w:val="bg-BG"/>
        </w:rPr>
        <w:t xml:space="preserve"> "Доставка на</w:t>
      </w:r>
    </w:p>
    <w:p w:rsidR="00D73249" w:rsidRPr="00FA56D0" w:rsidRDefault="00FA56D0" w:rsidP="00FA56D0">
      <w:pPr>
        <w:rPr>
          <w:b/>
          <w:sz w:val="24"/>
          <w:szCs w:val="24"/>
          <w:lang w:val="bg-BG"/>
        </w:rPr>
      </w:pPr>
      <w:r w:rsidRPr="008D29B3">
        <w:rPr>
          <w:b/>
          <w:sz w:val="24"/>
          <w:szCs w:val="24"/>
          <w:lang w:val="bg-BG"/>
        </w:rPr>
        <w:t xml:space="preserve">лекарствени продукти за </w:t>
      </w:r>
      <w:r>
        <w:rPr>
          <w:b/>
          <w:sz w:val="24"/>
          <w:szCs w:val="24"/>
          <w:lang w:val="bg-BG"/>
        </w:rPr>
        <w:t xml:space="preserve">общоболнично приложение </w:t>
      </w:r>
      <w:r w:rsidRPr="008D29B3">
        <w:rPr>
          <w:b/>
          <w:sz w:val="24"/>
          <w:szCs w:val="24"/>
          <w:lang w:val="bg-BG"/>
        </w:rPr>
        <w:t>за УМБАЛ ”Царица Йоанна</w:t>
      </w:r>
      <w:r>
        <w:rPr>
          <w:b/>
          <w:sz w:val="24"/>
          <w:szCs w:val="24"/>
          <w:lang w:val="bg-BG"/>
        </w:rPr>
        <w:t xml:space="preserve"> </w:t>
      </w:r>
      <w:r w:rsidRPr="008D29B3">
        <w:rPr>
          <w:b/>
          <w:sz w:val="24"/>
          <w:szCs w:val="24"/>
          <w:lang w:val="bg-BG"/>
        </w:rPr>
        <w:t>-ИСУЛ” ЕАД"</w:t>
      </w:r>
      <w:r>
        <w:rPr>
          <w:b/>
          <w:sz w:val="24"/>
          <w:szCs w:val="24"/>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5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5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A56D0">
      <w:pPr>
        <w:adjustRightInd w:val="0"/>
        <w:rPr>
          <w:sz w:val="24"/>
          <w:szCs w:val="24"/>
          <w:lang w:val="bg-BG"/>
        </w:rPr>
      </w:pPr>
      <w:r w:rsidRPr="00B60C27">
        <w:rPr>
          <w:sz w:val="24"/>
          <w:szCs w:val="24"/>
          <w:lang w:val="bg-BG"/>
        </w:rPr>
        <w:t>обявените от възложителя условия.</w:t>
      </w:r>
    </w:p>
    <w:p w:rsidR="00FA56D0"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F97B9A">
        <w:rPr>
          <w:b/>
          <w:sz w:val="24"/>
          <w:szCs w:val="24"/>
          <w:lang w:val="bg-BG"/>
        </w:rPr>
        <w:t>120 дни</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FA56D0" w:rsidRDefault="00942C23" w:rsidP="00FA56D0">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w:t>
      </w:r>
      <w:r w:rsidR="001A597A" w:rsidRPr="00B60C27">
        <w:rPr>
          <w:sz w:val="24"/>
          <w:szCs w:val="24"/>
          <w:lang w:val="be-BY"/>
        </w:rPr>
        <w:t>номенклатурни</w:t>
      </w:r>
      <w:r w:rsidR="00082560">
        <w:rPr>
          <w:sz w:val="24"/>
          <w:szCs w:val="24"/>
          <w:lang w:val="be-BY"/>
        </w:rPr>
        <w:t>те</w:t>
      </w:r>
      <w:r w:rsidR="001A597A" w:rsidRPr="00B60C27">
        <w:rPr>
          <w:sz w:val="24"/>
          <w:szCs w:val="24"/>
          <w:lang w:val="be-BY"/>
        </w:rPr>
        <w:t xml:space="preserve"> единици</w:t>
      </w:r>
      <w:r w:rsidR="00DB2F02" w:rsidRPr="001A328F">
        <w:rPr>
          <w:rStyle w:val="alt2"/>
          <w:sz w:val="24"/>
          <w:szCs w:val="24"/>
          <w:lang w:val="bg-BG"/>
        </w:rPr>
        <w:t xml:space="preserve">, за които се подават документите. </w:t>
      </w: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w:t>
      </w:r>
      <w:r w:rsidR="00082560">
        <w:rPr>
          <w:sz w:val="24"/>
          <w:szCs w:val="24"/>
          <w:lang w:val="bg-BG"/>
        </w:rPr>
        <w:t>а</w:t>
      </w:r>
      <w:r w:rsidR="00657FC0" w:rsidRPr="00B37572">
        <w:rPr>
          <w:sz w:val="24"/>
          <w:szCs w:val="24"/>
          <w:lang w:val="bg-BG"/>
        </w:rPr>
        <w:t>т</w:t>
      </w:r>
      <w:r w:rsidR="00082560">
        <w:rPr>
          <w:sz w:val="24"/>
          <w:szCs w:val="24"/>
          <w:lang w:val="bg-BG"/>
        </w:rPr>
        <w:t>а</w:t>
      </w:r>
      <w:r w:rsidR="00657FC0" w:rsidRPr="00B37572">
        <w:rPr>
          <w:sz w:val="24"/>
          <w:szCs w:val="24"/>
          <w:lang w:val="bg-BG"/>
        </w:rPr>
        <w:t xml:space="preserve"> позици</w:t>
      </w:r>
      <w:r w:rsidR="00082560">
        <w:rPr>
          <w:sz w:val="24"/>
          <w:szCs w:val="24"/>
          <w:lang w:val="bg-BG"/>
        </w:rPr>
        <w:t>я</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1F147A" w:rsidRPr="00FA56D0" w:rsidRDefault="005E5601" w:rsidP="00FA56D0">
      <w:pPr>
        <w:tabs>
          <w:tab w:val="left" w:pos="0"/>
        </w:tabs>
        <w:jc w:val="both"/>
        <w:rPr>
          <w:rStyle w:val="subparinclink"/>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8D3375" w:rsidRPr="00FA56D0" w:rsidRDefault="00244DEC" w:rsidP="00FA56D0">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lastRenderedPageBreak/>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2B2DC8" w:rsidRPr="00CA5279" w:rsidRDefault="002B2DC8" w:rsidP="002B2DC8">
      <w:pPr>
        <w:adjustRightInd w:val="0"/>
        <w:jc w:val="both"/>
        <w:rPr>
          <w:rStyle w:val="alt"/>
          <w:sz w:val="24"/>
          <w:szCs w:val="24"/>
          <w:lang w:val="bg-BG"/>
        </w:rPr>
      </w:pPr>
      <w:r>
        <w:rPr>
          <w:sz w:val="24"/>
          <w:szCs w:val="24"/>
          <w:lang w:val="bg-BG"/>
        </w:rPr>
        <w:t>6</w:t>
      </w:r>
      <w:r w:rsidRPr="008E51EA">
        <w:rPr>
          <w:sz w:val="24"/>
          <w:szCs w:val="24"/>
          <w:lang w:val="bg-BG"/>
        </w:rPr>
        <w:t>.1.</w:t>
      </w:r>
      <w:r>
        <w:rPr>
          <w:sz w:val="24"/>
          <w:szCs w:val="24"/>
          <w:lang w:val="bg-BG"/>
        </w:rPr>
        <w:t xml:space="preserve"> </w:t>
      </w:r>
      <w:r w:rsidRPr="00CA5279">
        <w:rPr>
          <w:rStyle w:val="ala2"/>
          <w:sz w:val="24"/>
          <w:szCs w:val="24"/>
          <w:lang w:val="bg-BG"/>
        </w:rPr>
        <w:t xml:space="preserve">Предложение за изпълнение на поръчката в съответствие с техническата спецификация, </w:t>
      </w:r>
      <w:r w:rsidRPr="00CA5279">
        <w:rPr>
          <w:rStyle w:val="alt"/>
          <w:sz w:val="24"/>
          <w:szCs w:val="24"/>
          <w:lang w:val="bg-BG"/>
        </w:rPr>
        <w:t xml:space="preserve">изготвено по </w:t>
      </w:r>
      <w:r w:rsidRPr="00CA5279">
        <w:rPr>
          <w:i/>
          <w:sz w:val="24"/>
          <w:szCs w:val="24"/>
          <w:lang w:val="bg-BG"/>
        </w:rPr>
        <w:t>Приложение №1</w:t>
      </w:r>
      <w:r w:rsidRPr="00CA5279">
        <w:rPr>
          <w:rStyle w:val="alt"/>
          <w:sz w:val="24"/>
          <w:szCs w:val="24"/>
          <w:lang w:val="bg-BG"/>
        </w:rPr>
        <w:t>, включващо</w:t>
      </w:r>
      <w:r>
        <w:rPr>
          <w:rStyle w:val="alt"/>
          <w:sz w:val="24"/>
          <w:szCs w:val="24"/>
          <w:lang w:val="bg-BG"/>
        </w:rPr>
        <w:t xml:space="preserve"> и</w:t>
      </w:r>
      <w:r w:rsidRPr="00CA5279">
        <w:rPr>
          <w:rStyle w:val="alt"/>
          <w:sz w:val="24"/>
          <w:szCs w:val="24"/>
          <w:lang w:val="bg-BG"/>
        </w:rPr>
        <w:t xml:space="preserve"> срок за доставка</w:t>
      </w:r>
      <w:r>
        <w:rPr>
          <w:rStyle w:val="alt"/>
          <w:sz w:val="24"/>
          <w:szCs w:val="24"/>
          <w:lang w:val="bg-BG"/>
        </w:rPr>
        <w:t>;</w:t>
      </w:r>
    </w:p>
    <w:p w:rsidR="002B2DC8" w:rsidRPr="008D22D4" w:rsidRDefault="002B2DC8" w:rsidP="002B2DC8">
      <w:pPr>
        <w:pStyle w:val="BodyText"/>
        <w:tabs>
          <w:tab w:val="left" w:pos="360"/>
          <w:tab w:val="num" w:pos="1920"/>
        </w:tabs>
        <w:rPr>
          <w:rFonts w:ascii="Times New Roman" w:hAnsi="Times New Roman" w:cs="Times New Roman"/>
          <w:b/>
          <w:i/>
          <w:sz w:val="24"/>
          <w:szCs w:val="24"/>
          <w:u w:val="single"/>
        </w:rPr>
      </w:pPr>
      <w:r w:rsidRPr="008D22D4">
        <w:rPr>
          <w:rFonts w:ascii="Times New Roman" w:hAnsi="Times New Roman" w:cs="Times New Roman"/>
          <w:b/>
          <w:i/>
          <w:sz w:val="24"/>
          <w:szCs w:val="24"/>
          <w:u w:val="single"/>
        </w:rPr>
        <w:t>*Оферти със срок за доставка над 24 часа се отстраняват!!!</w:t>
      </w:r>
    </w:p>
    <w:p w:rsidR="002B2DC8" w:rsidRPr="00B57708" w:rsidRDefault="002B2DC8" w:rsidP="002B2DC8">
      <w:pPr>
        <w:pStyle w:val="BodyText"/>
        <w:tabs>
          <w:tab w:val="left" w:pos="360"/>
          <w:tab w:val="num" w:pos="1920"/>
        </w:tabs>
        <w:rPr>
          <w:rStyle w:val="ala2"/>
          <w:rFonts w:ascii="Times New Roman" w:hAnsi="Times New Roman" w:cs="Times New Roman"/>
          <w:b/>
          <w:i/>
          <w:sz w:val="24"/>
          <w:szCs w:val="24"/>
          <w:u w:val="single"/>
        </w:rPr>
      </w:pPr>
      <w:r w:rsidRPr="008D22D4">
        <w:rPr>
          <w:rFonts w:ascii="Times New Roman" w:hAnsi="Times New Roman" w:cs="Times New Roman"/>
          <w:b/>
          <w:i/>
          <w:sz w:val="24"/>
          <w:szCs w:val="24"/>
        </w:rPr>
        <w:t>*</w:t>
      </w:r>
      <w:r w:rsidRPr="008D22D4">
        <w:rPr>
          <w:rFonts w:ascii="Times New Roman" w:hAnsi="Times New Roman" w:cs="Times New Roman"/>
          <w:b/>
          <w:i/>
          <w:sz w:val="24"/>
          <w:szCs w:val="24"/>
          <w:u w:val="single"/>
        </w:rPr>
        <w:t>Срокът за доставка на лекарствените продукти трябва да бъде посочен в часове, с число!!!</w:t>
      </w:r>
      <w:r w:rsidRPr="005F2A65">
        <w:rPr>
          <w:rFonts w:ascii="Times New Roman" w:hAnsi="Times New Roman" w:cs="Times New Roman"/>
          <w:b/>
          <w:i/>
          <w:sz w:val="24"/>
          <w:szCs w:val="24"/>
          <w:u w:val="single"/>
        </w:rPr>
        <w:t xml:space="preserve"> </w:t>
      </w:r>
    </w:p>
    <w:p w:rsidR="002B2DC8" w:rsidRPr="00CA5279" w:rsidRDefault="002B2DC8" w:rsidP="002B2DC8">
      <w:pPr>
        <w:adjustRightInd w:val="0"/>
        <w:jc w:val="both"/>
        <w:rPr>
          <w:sz w:val="24"/>
          <w:szCs w:val="24"/>
          <w:lang w:val="bg-BG"/>
        </w:rPr>
      </w:pPr>
      <w:r>
        <w:rPr>
          <w:rStyle w:val="ala2"/>
          <w:sz w:val="24"/>
          <w:szCs w:val="24"/>
          <w:lang w:val="bg-BG"/>
        </w:rPr>
        <w:t>6</w:t>
      </w:r>
      <w:r w:rsidRPr="004E6C59">
        <w:rPr>
          <w:rStyle w:val="ala2"/>
          <w:sz w:val="24"/>
          <w:szCs w:val="24"/>
          <w:lang w:val="bg-BG"/>
        </w:rPr>
        <w:t>.</w:t>
      </w:r>
      <w:r>
        <w:rPr>
          <w:rStyle w:val="ala2"/>
          <w:sz w:val="24"/>
          <w:szCs w:val="24"/>
          <w:lang w:val="bg-BG"/>
        </w:rPr>
        <w:t>2</w:t>
      </w:r>
      <w:r w:rsidRPr="005F2A65">
        <w:rPr>
          <w:sz w:val="24"/>
          <w:szCs w:val="24"/>
          <w:lang w:val="bg-BG"/>
        </w:rPr>
        <w:t>.</w:t>
      </w:r>
      <w:r w:rsidRPr="001A328F">
        <w:rPr>
          <w:sz w:val="24"/>
          <w:szCs w:val="24"/>
          <w:lang w:val="bg-BG"/>
        </w:rPr>
        <w:t xml:space="preserve"> Декларация, че количествата </w:t>
      </w:r>
      <w:r>
        <w:rPr>
          <w:sz w:val="24"/>
          <w:szCs w:val="24"/>
          <w:lang w:val="bg-BG"/>
        </w:rPr>
        <w:t>от лекарствените</w:t>
      </w:r>
      <w:r w:rsidRPr="001A328F">
        <w:rPr>
          <w:sz w:val="24"/>
          <w:szCs w:val="24"/>
          <w:lang w:val="bg-BG"/>
        </w:rPr>
        <w:t xml:space="preserve"> пр</w:t>
      </w:r>
      <w:r>
        <w:rPr>
          <w:sz w:val="24"/>
          <w:szCs w:val="24"/>
          <w:lang w:val="bg-BG"/>
        </w:rPr>
        <w:t>одукти са налични /</w:t>
      </w:r>
      <w:r w:rsidRPr="001A328F">
        <w:rPr>
          <w:sz w:val="24"/>
          <w:szCs w:val="24"/>
          <w:lang w:val="bg-BG"/>
        </w:rPr>
        <w:t>в случаите по чл. 55 ал. 6 от ЗЛПХМ</w:t>
      </w:r>
      <w:r>
        <w:rPr>
          <w:sz w:val="24"/>
          <w:szCs w:val="24"/>
          <w:lang w:val="bg-BG"/>
        </w:rPr>
        <w:t>/</w:t>
      </w:r>
      <w:r w:rsidRPr="001A328F">
        <w:rPr>
          <w:sz w:val="24"/>
          <w:szCs w:val="24"/>
          <w:lang w:val="bg-BG"/>
        </w:rPr>
        <w:t xml:space="preserve"> – свободен текст</w:t>
      </w:r>
      <w:r w:rsidRPr="005F2A65">
        <w:rPr>
          <w:sz w:val="24"/>
          <w:szCs w:val="24"/>
          <w:lang w:val="bg-BG"/>
        </w:rPr>
        <w:t>;</w:t>
      </w:r>
    </w:p>
    <w:p w:rsidR="002B2DC8" w:rsidRPr="005F2A65" w:rsidRDefault="002B2DC8" w:rsidP="002B2DC8">
      <w:pPr>
        <w:tabs>
          <w:tab w:val="left" w:pos="0"/>
        </w:tabs>
        <w:jc w:val="both"/>
        <w:rPr>
          <w:sz w:val="24"/>
          <w:szCs w:val="24"/>
          <w:lang w:val="bg-BG"/>
        </w:rPr>
      </w:pPr>
      <w:r>
        <w:rPr>
          <w:sz w:val="24"/>
          <w:szCs w:val="24"/>
          <w:lang w:val="bg-BG"/>
        </w:rPr>
        <w:t>6.3</w:t>
      </w:r>
      <w:r w:rsidRPr="005F2A65">
        <w:rPr>
          <w:sz w:val="24"/>
          <w:szCs w:val="24"/>
          <w:lang w:val="bg-BG"/>
        </w:rPr>
        <w:t xml:space="preserve">. </w:t>
      </w:r>
      <w:r w:rsidRPr="001A328F">
        <w:rPr>
          <w:sz w:val="24"/>
          <w:szCs w:val="24"/>
          <w:lang w:val="bg-BG"/>
        </w:rPr>
        <w:t>Декларация за осигуряване на необходимите количества на оферирани</w:t>
      </w:r>
      <w:r>
        <w:rPr>
          <w:sz w:val="24"/>
          <w:szCs w:val="24"/>
          <w:lang w:val="bg-BG"/>
        </w:rPr>
        <w:t xml:space="preserve">те лекарствени </w:t>
      </w:r>
      <w:r w:rsidRPr="001A328F">
        <w:rPr>
          <w:sz w:val="24"/>
          <w:szCs w:val="24"/>
          <w:lang w:val="bg-BG"/>
        </w:rPr>
        <w:t>продукт</w:t>
      </w:r>
      <w:r>
        <w:rPr>
          <w:sz w:val="24"/>
          <w:szCs w:val="24"/>
          <w:lang w:val="bg-BG"/>
        </w:rPr>
        <w:t>и</w:t>
      </w:r>
      <w:r w:rsidRPr="001A328F">
        <w:rPr>
          <w:sz w:val="24"/>
          <w:szCs w:val="24"/>
          <w:lang w:val="bg-BG"/>
        </w:rPr>
        <w:t xml:space="preserve"> за целия срок на договора – свободен текст</w:t>
      </w:r>
      <w:r w:rsidRPr="005F2A65">
        <w:rPr>
          <w:sz w:val="24"/>
          <w:szCs w:val="24"/>
          <w:lang w:val="bg-BG"/>
        </w:rPr>
        <w:t>;</w:t>
      </w:r>
    </w:p>
    <w:p w:rsidR="002F2A80" w:rsidRPr="001F4CEE" w:rsidRDefault="002B2DC8" w:rsidP="002F2A80">
      <w:pPr>
        <w:jc w:val="both"/>
        <w:rPr>
          <w:sz w:val="24"/>
          <w:szCs w:val="24"/>
          <w:lang w:val="be-BY"/>
        </w:rPr>
      </w:pPr>
      <w:r w:rsidRPr="001F4CEE">
        <w:rPr>
          <w:sz w:val="24"/>
          <w:szCs w:val="24"/>
          <w:lang w:val="bg-BG"/>
        </w:rPr>
        <w:t>6.4.</w:t>
      </w:r>
      <w:r w:rsidR="002F2A80" w:rsidRPr="001F4CEE">
        <w:rPr>
          <w:sz w:val="24"/>
          <w:szCs w:val="24"/>
          <w:lang w:val="bg-BG"/>
        </w:rPr>
        <w:t>1.Декларация, че единичната цена за опаковка с ДДС</w:t>
      </w:r>
      <w:r w:rsidR="002F2A80" w:rsidRPr="001F4CEE">
        <w:rPr>
          <w:b/>
          <w:sz w:val="24"/>
          <w:szCs w:val="24"/>
          <w:lang w:val="bg-BG"/>
        </w:rPr>
        <w:t xml:space="preserve"> </w:t>
      </w:r>
      <w:r w:rsidR="002F2A80" w:rsidRPr="001F4CEE">
        <w:rPr>
          <w:sz w:val="24"/>
          <w:szCs w:val="24"/>
          <w:lang w:val="be-BY"/>
        </w:rPr>
        <w:t xml:space="preserve">не </w:t>
      </w:r>
      <w:r w:rsidR="002F2A80" w:rsidRPr="001F4CEE">
        <w:rPr>
          <w:sz w:val="24"/>
          <w:szCs w:val="24"/>
          <w:lang w:val="bg-BG"/>
        </w:rPr>
        <w:t xml:space="preserve">превишава утвърдената референтна стойност в колона </w:t>
      </w:r>
      <w:r w:rsidR="002F2A80" w:rsidRPr="001F4CEE">
        <w:rPr>
          <w:i/>
          <w:sz w:val="24"/>
          <w:szCs w:val="24"/>
          <w:lang w:val="bg-BG"/>
        </w:rPr>
        <w:t xml:space="preserve"> “М” </w:t>
      </w:r>
      <w:r w:rsidR="002F2A80" w:rsidRPr="001F4CEE">
        <w:rPr>
          <w:sz w:val="24"/>
          <w:szCs w:val="24"/>
          <w:lang w:val="bg-BG"/>
        </w:rPr>
        <w:t xml:space="preserve"> на Приложение № 2 на Позитивния лекарствен списък, актуален към срока за получаване  на офертите </w:t>
      </w:r>
      <w:r w:rsidR="002F2A80" w:rsidRPr="001F4CEE">
        <w:rPr>
          <w:sz w:val="24"/>
          <w:szCs w:val="24"/>
          <w:lang w:val="be-BY"/>
        </w:rPr>
        <w:t xml:space="preserve">– </w:t>
      </w:r>
      <w:r w:rsidR="002F2A80" w:rsidRPr="001F4CEE">
        <w:rPr>
          <w:i/>
          <w:sz w:val="24"/>
          <w:szCs w:val="24"/>
          <w:lang w:val="be-BY"/>
        </w:rPr>
        <w:t>относимо за обособена позиция № 1-свободен тескт;</w:t>
      </w:r>
    </w:p>
    <w:p w:rsidR="002F2A80" w:rsidRPr="001F4CEE" w:rsidRDefault="002F2A80" w:rsidP="002F2A80">
      <w:pPr>
        <w:jc w:val="both"/>
        <w:rPr>
          <w:sz w:val="24"/>
          <w:szCs w:val="24"/>
          <w:lang w:val="bg-BG"/>
        </w:rPr>
      </w:pPr>
      <w:r w:rsidRPr="001F4CEE">
        <w:rPr>
          <w:sz w:val="24"/>
          <w:szCs w:val="24"/>
          <w:lang w:val="bg-BG"/>
        </w:rPr>
        <w:t>6.4.2.Декларация, че единичната цена за опаковка с ДДС</w:t>
      </w:r>
      <w:r w:rsidRPr="001F4CEE">
        <w:rPr>
          <w:b/>
          <w:sz w:val="24"/>
          <w:szCs w:val="24"/>
          <w:lang w:val="bg-BG"/>
        </w:rPr>
        <w:t xml:space="preserve"> </w:t>
      </w:r>
      <w:r w:rsidRPr="001F4CEE">
        <w:rPr>
          <w:sz w:val="24"/>
          <w:szCs w:val="24"/>
          <w:lang w:val="be-BY"/>
        </w:rPr>
        <w:t xml:space="preserve">не </w:t>
      </w:r>
      <w:r w:rsidRPr="001F4CEE">
        <w:rPr>
          <w:sz w:val="24"/>
          <w:szCs w:val="24"/>
          <w:lang w:val="bg-BG"/>
        </w:rPr>
        <w:t>надвишава максималната стойност, посочена в колона</w:t>
      </w:r>
      <w:r w:rsidRPr="001F4CEE">
        <w:rPr>
          <w:i/>
          <w:sz w:val="24"/>
          <w:szCs w:val="24"/>
          <w:lang w:val="bg-BG"/>
        </w:rPr>
        <w:t xml:space="preserve"> “М” </w:t>
      </w:r>
      <w:r w:rsidRPr="001F4CEE">
        <w:rPr>
          <w:sz w:val="24"/>
          <w:szCs w:val="24"/>
          <w:lang w:val="bg-BG"/>
        </w:rPr>
        <w:t xml:space="preserve">на „Регистър на пределни цени на лекарствените продукти, отпускани по лекарско предписание”, </w:t>
      </w:r>
      <w:r w:rsidRPr="001F4CEE">
        <w:rPr>
          <w:sz w:val="24"/>
          <w:szCs w:val="24"/>
          <w:lang w:val="be-BY"/>
        </w:rPr>
        <w:t>или</w:t>
      </w:r>
      <w:r w:rsidRPr="001F4CEE">
        <w:rPr>
          <w:i/>
          <w:sz w:val="24"/>
          <w:szCs w:val="24"/>
          <w:lang w:val="be-BY"/>
        </w:rPr>
        <w:t xml:space="preserve"> </w:t>
      </w:r>
      <w:r w:rsidRPr="001F4CEE">
        <w:rPr>
          <w:sz w:val="24"/>
          <w:szCs w:val="24"/>
          <w:lang w:val="be-BY"/>
        </w:rPr>
        <w:t>на</w:t>
      </w:r>
      <w:r w:rsidRPr="001F4CEE">
        <w:rPr>
          <w:i/>
          <w:sz w:val="24"/>
          <w:szCs w:val="24"/>
          <w:lang w:val="be-BY"/>
        </w:rPr>
        <w:t xml:space="preserve"> “</w:t>
      </w:r>
      <w:r w:rsidRPr="001F4CEE">
        <w:rPr>
          <w:bCs/>
          <w:sz w:val="24"/>
          <w:szCs w:val="24"/>
          <w:lang w:val="bg-BG"/>
        </w:rPr>
        <w:t xml:space="preserve">Регистър на максималните продажни цени на лекарствените продукти, отпускани без лекарско предписание”, </w:t>
      </w:r>
      <w:r w:rsidRPr="001F4CEE">
        <w:rPr>
          <w:sz w:val="24"/>
          <w:szCs w:val="24"/>
          <w:lang w:val="bg-BG"/>
        </w:rPr>
        <w:t xml:space="preserve">актуални към крайния срок за подаване на офертите </w:t>
      </w:r>
      <w:r w:rsidRPr="001F4CEE">
        <w:rPr>
          <w:b/>
          <w:sz w:val="24"/>
          <w:szCs w:val="24"/>
          <w:lang w:val="bg-BG"/>
        </w:rPr>
        <w:t>-</w:t>
      </w:r>
      <w:r w:rsidRPr="001F4CEE">
        <w:rPr>
          <w:sz w:val="24"/>
          <w:szCs w:val="24"/>
          <w:lang w:val="be-BY"/>
        </w:rPr>
        <w:t xml:space="preserve"> </w:t>
      </w:r>
      <w:r w:rsidRPr="001F4CEE">
        <w:rPr>
          <w:i/>
          <w:sz w:val="24"/>
          <w:szCs w:val="24"/>
          <w:lang w:val="be-BY"/>
        </w:rPr>
        <w:t>относимо за обособени позиции № 2 и № 3-свободен тескт;</w:t>
      </w:r>
    </w:p>
    <w:p w:rsidR="002F2A80" w:rsidRPr="001F4CEE" w:rsidRDefault="002F2A80" w:rsidP="002B2DC8">
      <w:pPr>
        <w:jc w:val="both"/>
        <w:rPr>
          <w:b/>
          <w:i/>
          <w:sz w:val="24"/>
          <w:szCs w:val="24"/>
          <w:lang w:val="bg-BG"/>
        </w:rPr>
      </w:pPr>
      <w:r w:rsidRPr="001F4CEE">
        <w:rPr>
          <w:sz w:val="24"/>
          <w:szCs w:val="24"/>
          <w:lang w:val="be-BY"/>
        </w:rPr>
        <w:t xml:space="preserve">6.5. </w:t>
      </w:r>
      <w:r w:rsidRPr="001F4CEE">
        <w:rPr>
          <w:sz w:val="24"/>
          <w:szCs w:val="24"/>
          <w:lang w:val="bg-BG"/>
        </w:rPr>
        <w:t>Декларация, че преди сключване на договора ще предостави за безвъзмездно ползване от Възложителя за срока на договора изпарители за предлаганите от него анестетици от обособена позиция №1, номенклатурни единици №№ 98 и 99, съвместими с наличната апаратура в лечебното заведение</w:t>
      </w:r>
      <w:r w:rsidRPr="001F4CEE">
        <w:rPr>
          <w:i/>
          <w:sz w:val="24"/>
          <w:szCs w:val="24"/>
          <w:lang w:val="be-BY"/>
        </w:rPr>
        <w:t>-свободен тескт</w:t>
      </w:r>
      <w:r w:rsidRPr="001F4CEE">
        <w:rPr>
          <w:i/>
          <w:sz w:val="24"/>
          <w:szCs w:val="24"/>
          <w:lang w:val="bg-BG"/>
        </w:rPr>
        <w:t>.</w:t>
      </w:r>
      <w:r w:rsidRPr="001F4CEE">
        <w:rPr>
          <w:b/>
          <w:i/>
          <w:sz w:val="24"/>
          <w:szCs w:val="24"/>
          <w:lang w:val="bg-BG"/>
        </w:rPr>
        <w:t xml:space="preserve"> </w:t>
      </w:r>
    </w:p>
    <w:p w:rsidR="002B2DC8" w:rsidRPr="001F4CEE" w:rsidRDefault="002B2DC8" w:rsidP="002B2DC8">
      <w:pPr>
        <w:adjustRightInd w:val="0"/>
        <w:jc w:val="both"/>
        <w:rPr>
          <w:sz w:val="24"/>
          <w:szCs w:val="24"/>
          <w:lang w:val="bg-BG"/>
        </w:rPr>
      </w:pPr>
      <w:r w:rsidRPr="001F4CEE">
        <w:rPr>
          <w:rStyle w:val="ala2"/>
          <w:b/>
          <w:sz w:val="24"/>
          <w:szCs w:val="24"/>
          <w:lang w:val="bg-BG"/>
        </w:rPr>
        <w:t>7. Ценово предложение</w:t>
      </w:r>
      <w:r w:rsidRPr="001F4CEE">
        <w:rPr>
          <w:sz w:val="24"/>
          <w:szCs w:val="24"/>
          <w:lang w:val="bg-BG"/>
        </w:rPr>
        <w:t xml:space="preserve"> на участника относно цената за придобиване на лекарствените продукти,</w:t>
      </w:r>
      <w:r w:rsidRPr="001F4CEE">
        <w:rPr>
          <w:rStyle w:val="alt"/>
          <w:sz w:val="24"/>
          <w:szCs w:val="24"/>
          <w:lang w:val="bg-BG"/>
        </w:rPr>
        <w:t xml:space="preserve"> изготвено по </w:t>
      </w:r>
      <w:r w:rsidRPr="001F4CEE">
        <w:rPr>
          <w:i/>
          <w:sz w:val="24"/>
          <w:szCs w:val="24"/>
          <w:lang w:val="bg-BG"/>
        </w:rPr>
        <w:t xml:space="preserve">Приложение № 2 </w:t>
      </w:r>
      <w:r w:rsidRPr="001F4CEE">
        <w:rPr>
          <w:sz w:val="24"/>
          <w:szCs w:val="24"/>
          <w:lang w:val="bg-BG"/>
        </w:rPr>
        <w:t>"</w:t>
      </w:r>
      <w:r w:rsidRPr="001F4CEE">
        <w:rPr>
          <w:sz w:val="24"/>
          <w:szCs w:val="24"/>
          <w:lang w:val="be-BY"/>
        </w:rPr>
        <w:t>Ц</w:t>
      </w:r>
      <w:r w:rsidRPr="001F4CEE">
        <w:rPr>
          <w:sz w:val="24"/>
          <w:szCs w:val="24"/>
          <w:lang w:val="bg-BG"/>
        </w:rPr>
        <w:t>еново предложение”.</w:t>
      </w:r>
      <w:r w:rsidRPr="001F4CEE">
        <w:rPr>
          <w:rStyle w:val="ala2"/>
          <w:sz w:val="24"/>
          <w:szCs w:val="24"/>
          <w:lang w:val="bg-BG"/>
        </w:rPr>
        <w:t xml:space="preserve"> </w:t>
      </w:r>
    </w:p>
    <w:p w:rsidR="002F2A80" w:rsidRPr="001F4CEE" w:rsidRDefault="002F2A80" w:rsidP="002F2A80">
      <w:pPr>
        <w:pStyle w:val="BodyText"/>
        <w:tabs>
          <w:tab w:val="left" w:pos="360"/>
        </w:tabs>
        <w:jc w:val="left"/>
        <w:rPr>
          <w:rFonts w:ascii="Times New Roman" w:hAnsi="Times New Roman" w:cs="Times New Roman"/>
          <w:sz w:val="24"/>
          <w:szCs w:val="24"/>
        </w:rPr>
      </w:pPr>
      <w:r w:rsidRPr="001F4CEE">
        <w:rPr>
          <w:rFonts w:ascii="Times New Roman" w:hAnsi="Times New Roman" w:cs="Times New Roman"/>
          <w:sz w:val="24"/>
          <w:szCs w:val="24"/>
          <w:u w:val="single"/>
        </w:rPr>
        <w:t>Изисквания към  ценовото предложение на участника</w:t>
      </w:r>
      <w:r w:rsidRPr="001F4CEE">
        <w:rPr>
          <w:rFonts w:ascii="Times New Roman" w:hAnsi="Times New Roman" w:cs="Times New Roman"/>
          <w:sz w:val="24"/>
          <w:szCs w:val="24"/>
        </w:rPr>
        <w:t>:</w:t>
      </w:r>
    </w:p>
    <w:p w:rsidR="00974FEE" w:rsidRPr="001F4CEE" w:rsidRDefault="00974FEE" w:rsidP="002F2A80">
      <w:pPr>
        <w:pStyle w:val="BodyText"/>
        <w:tabs>
          <w:tab w:val="left" w:pos="360"/>
        </w:tabs>
        <w:jc w:val="left"/>
        <w:rPr>
          <w:rFonts w:ascii="Times New Roman" w:hAnsi="Times New Roman" w:cs="Times New Roman"/>
          <w:sz w:val="24"/>
          <w:szCs w:val="24"/>
        </w:rPr>
      </w:pPr>
    </w:p>
    <w:p w:rsidR="002F2A80" w:rsidRPr="001F4CEE" w:rsidRDefault="002F2A80" w:rsidP="002F2A80">
      <w:pPr>
        <w:pStyle w:val="BodyText"/>
        <w:tabs>
          <w:tab w:val="left" w:pos="360"/>
        </w:tabs>
        <w:rPr>
          <w:rFonts w:ascii="Times New Roman" w:hAnsi="Times New Roman" w:cs="Times New Roman"/>
          <w:i/>
          <w:sz w:val="24"/>
          <w:szCs w:val="24"/>
        </w:rPr>
      </w:pPr>
      <w:r w:rsidRPr="001F4CEE">
        <w:rPr>
          <w:rFonts w:ascii="Times New Roman" w:hAnsi="Times New Roman" w:cs="Times New Roman"/>
          <w:i/>
          <w:sz w:val="24"/>
          <w:szCs w:val="24"/>
        </w:rPr>
        <w:t>Финансовото  предложение на участника трябва да съдържа:</w:t>
      </w:r>
    </w:p>
    <w:p w:rsidR="002F2A80" w:rsidRPr="001F4CEE" w:rsidRDefault="002F2A80" w:rsidP="002F2A80">
      <w:pPr>
        <w:pStyle w:val="BodyText"/>
        <w:tabs>
          <w:tab w:val="left" w:pos="360"/>
        </w:tabs>
        <w:rPr>
          <w:rFonts w:ascii="Times New Roman" w:hAnsi="Times New Roman" w:cs="Times New Roman"/>
          <w:b/>
          <w:sz w:val="24"/>
          <w:szCs w:val="24"/>
          <w:u w:val="single"/>
        </w:rPr>
      </w:pPr>
      <w:r w:rsidRPr="001F4CEE">
        <w:rPr>
          <w:rFonts w:ascii="Times New Roman" w:hAnsi="Times New Roman" w:cs="Times New Roman"/>
          <w:sz w:val="24"/>
          <w:szCs w:val="24"/>
          <w:u w:val="single"/>
        </w:rPr>
        <w:t xml:space="preserve">◊ </w:t>
      </w:r>
      <w:r w:rsidRPr="001F4CEE">
        <w:rPr>
          <w:rFonts w:ascii="Times New Roman" w:hAnsi="Times New Roman" w:cs="Times New Roman"/>
          <w:b/>
          <w:sz w:val="24"/>
          <w:szCs w:val="24"/>
          <w:u w:val="single"/>
        </w:rPr>
        <w:t>За лекарствените продукти от обособена позиция № 1:</w:t>
      </w:r>
    </w:p>
    <w:p w:rsidR="002F2A80" w:rsidRPr="001F4CEE" w:rsidRDefault="002F2A80" w:rsidP="002F2A80">
      <w:pPr>
        <w:pStyle w:val="BodyText"/>
        <w:tabs>
          <w:tab w:val="left" w:pos="360"/>
        </w:tabs>
        <w:rPr>
          <w:rFonts w:ascii="Times New Roman" w:hAnsi="Times New Roman" w:cs="Times New Roman"/>
          <w:i/>
          <w:sz w:val="24"/>
          <w:szCs w:val="24"/>
        </w:rPr>
      </w:pPr>
    </w:p>
    <w:p w:rsidR="002F2A80" w:rsidRPr="00B4571B" w:rsidRDefault="002F2A80" w:rsidP="002F2A80">
      <w:pPr>
        <w:pStyle w:val="BodyText"/>
        <w:rPr>
          <w:rFonts w:ascii="Times New Roman" w:hAnsi="Times New Roman" w:cs="Times New Roman"/>
          <w:sz w:val="24"/>
          <w:szCs w:val="24"/>
        </w:rPr>
      </w:pPr>
      <w:r w:rsidRPr="001F4CEE">
        <w:rPr>
          <w:rFonts w:ascii="Times New Roman" w:hAnsi="Times New Roman" w:cs="Times New Roman"/>
          <w:sz w:val="24"/>
          <w:szCs w:val="24"/>
        </w:rPr>
        <w:t xml:space="preserve">1/ </w:t>
      </w:r>
      <w:r w:rsidRPr="001F4CEE">
        <w:rPr>
          <w:rFonts w:ascii="Times New Roman" w:hAnsi="Times New Roman" w:cs="Times New Roman"/>
          <w:sz w:val="24"/>
          <w:szCs w:val="24"/>
          <w:u w:val="single"/>
        </w:rPr>
        <w:t>Оферираната цена за DDD</w:t>
      </w:r>
      <w:r w:rsidRPr="001F4CEE">
        <w:rPr>
          <w:rFonts w:ascii="Times New Roman" w:hAnsi="Times New Roman" w:cs="Times New Roman"/>
          <w:sz w:val="24"/>
          <w:szCs w:val="24"/>
        </w:rPr>
        <w:t xml:space="preserve">  на предлагания продукт от всяка </w:t>
      </w:r>
      <w:r w:rsidRPr="00B4571B">
        <w:rPr>
          <w:rFonts w:ascii="Times New Roman" w:hAnsi="Times New Roman" w:cs="Times New Roman"/>
          <w:sz w:val="24"/>
          <w:szCs w:val="24"/>
        </w:rPr>
        <w:t>номенклатурна единица по международн</w:t>
      </w:r>
      <w:r w:rsidRPr="00B4571B">
        <w:rPr>
          <w:rFonts w:ascii="Times New Roman" w:hAnsi="Times New Roman" w:cs="Times New Roman"/>
          <w:sz w:val="24"/>
          <w:szCs w:val="24"/>
          <w:lang w:val="en-US"/>
        </w:rPr>
        <w:t>o</w:t>
      </w:r>
      <w:r w:rsidRPr="00B4571B">
        <w:rPr>
          <w:rFonts w:ascii="Times New Roman" w:hAnsi="Times New Roman" w:cs="Times New Roman"/>
          <w:sz w:val="24"/>
          <w:szCs w:val="24"/>
        </w:rPr>
        <w:t xml:space="preserve"> непатентно наименование /ІNN/, с ДДС, посочена в колона № 7, </w:t>
      </w:r>
      <w:r w:rsidRPr="00B4571B">
        <w:rPr>
          <w:rFonts w:ascii="Times New Roman" w:hAnsi="Times New Roman" w:cs="Times New Roman"/>
          <w:sz w:val="24"/>
          <w:szCs w:val="24"/>
          <w:u w:val="single"/>
        </w:rPr>
        <w:t>по която ще се извърши класирането</w:t>
      </w:r>
      <w:r w:rsidRPr="00B4571B">
        <w:rPr>
          <w:rFonts w:ascii="Times New Roman" w:hAnsi="Times New Roman" w:cs="Times New Roman"/>
          <w:sz w:val="24"/>
          <w:szCs w:val="24"/>
        </w:rPr>
        <w:t xml:space="preserve">. </w:t>
      </w:r>
    </w:p>
    <w:p w:rsidR="002F2A80" w:rsidRPr="00B4571B" w:rsidRDefault="002F2A80" w:rsidP="002F2A80">
      <w:pPr>
        <w:pStyle w:val="BodyText"/>
        <w:tabs>
          <w:tab w:val="left" w:pos="360"/>
          <w:tab w:val="num" w:pos="1134"/>
          <w:tab w:val="num" w:pos="1920"/>
        </w:tabs>
        <w:rPr>
          <w:rFonts w:ascii="Times New Roman" w:hAnsi="Times New Roman" w:cs="Times New Roman"/>
          <w:sz w:val="24"/>
          <w:szCs w:val="24"/>
        </w:rPr>
      </w:pPr>
    </w:p>
    <w:p w:rsidR="002F2A80" w:rsidRPr="001F4CEE" w:rsidRDefault="002F2A80" w:rsidP="002F2A80">
      <w:pPr>
        <w:tabs>
          <w:tab w:val="left" w:pos="0"/>
        </w:tabs>
        <w:jc w:val="both"/>
        <w:rPr>
          <w:i/>
          <w:sz w:val="24"/>
          <w:szCs w:val="24"/>
          <w:lang w:val="bg-BG"/>
        </w:rPr>
      </w:pPr>
      <w:r w:rsidRPr="00B4571B">
        <w:rPr>
          <w:i/>
          <w:sz w:val="24"/>
          <w:szCs w:val="24"/>
          <w:lang w:val="bg-BG"/>
        </w:rPr>
        <w:t xml:space="preserve">!!! Цената с ДДС </w:t>
      </w:r>
      <w:r w:rsidRPr="00B4571B">
        <w:rPr>
          <w:i/>
          <w:sz w:val="24"/>
          <w:szCs w:val="24"/>
          <w:lang w:val="be-BY"/>
        </w:rPr>
        <w:t xml:space="preserve">не трябва да превишава </w:t>
      </w:r>
      <w:r w:rsidRPr="00B4571B">
        <w:rPr>
          <w:i/>
          <w:sz w:val="24"/>
          <w:szCs w:val="24"/>
          <w:lang w:val="bg-BG"/>
        </w:rPr>
        <w:t xml:space="preserve">максималната стойност, </w:t>
      </w:r>
      <w:r w:rsidRPr="00B4571B">
        <w:rPr>
          <w:i/>
          <w:sz w:val="24"/>
          <w:szCs w:val="24"/>
          <w:lang w:val="be-BY"/>
        </w:rPr>
        <w:t>посочена в</w:t>
      </w:r>
      <w:r w:rsidRPr="001F4CEE">
        <w:rPr>
          <w:i/>
          <w:sz w:val="24"/>
          <w:szCs w:val="24"/>
          <w:lang w:val="be-BY"/>
        </w:rPr>
        <w:t xml:space="preserve"> колона “</w:t>
      </w:r>
      <w:r w:rsidRPr="001F4CEE">
        <w:rPr>
          <w:i/>
          <w:sz w:val="24"/>
          <w:szCs w:val="24"/>
          <w:lang w:val="en-US"/>
        </w:rPr>
        <w:t>L</w:t>
      </w:r>
      <w:r w:rsidRPr="001F4CEE">
        <w:rPr>
          <w:i/>
          <w:sz w:val="24"/>
          <w:szCs w:val="24"/>
          <w:lang w:val="be-BY"/>
        </w:rPr>
        <w:t xml:space="preserve">” на Позитивния </w:t>
      </w:r>
      <w:r w:rsidRPr="001F4CEE">
        <w:rPr>
          <w:i/>
          <w:sz w:val="24"/>
          <w:szCs w:val="24"/>
          <w:lang w:val="bg-BG"/>
        </w:rPr>
        <w:t xml:space="preserve">лекарствен </w:t>
      </w:r>
      <w:r w:rsidRPr="001F4CEE">
        <w:rPr>
          <w:i/>
          <w:sz w:val="24"/>
          <w:szCs w:val="24"/>
          <w:lang w:val="be-BY"/>
        </w:rPr>
        <w:t xml:space="preserve">списък, актуален към момента на подаване на офертите! Тя трябва да бъде </w:t>
      </w:r>
      <w:r w:rsidRPr="001F4CEE">
        <w:rPr>
          <w:b/>
          <w:i/>
          <w:sz w:val="24"/>
          <w:szCs w:val="24"/>
          <w:u w:val="single"/>
          <w:lang w:val="be-BY"/>
        </w:rPr>
        <w:t>записана с точност до петия знак</w:t>
      </w:r>
      <w:r w:rsidRPr="001F4CEE">
        <w:rPr>
          <w:i/>
          <w:sz w:val="24"/>
          <w:szCs w:val="24"/>
          <w:lang w:val="be-BY"/>
        </w:rPr>
        <w:t xml:space="preserve"> след десетичната запетая. </w:t>
      </w:r>
      <w:r w:rsidRPr="001F4CEE">
        <w:rPr>
          <w:bCs/>
          <w:i/>
          <w:sz w:val="24"/>
          <w:szCs w:val="24"/>
          <w:lang w:val="bg-BG"/>
        </w:rPr>
        <w:t>Ценови предложения, записани с по-малко знаци ще бъдат отстранявани!</w:t>
      </w:r>
      <w:r w:rsidRPr="001F4CEE">
        <w:rPr>
          <w:i/>
          <w:sz w:val="24"/>
          <w:szCs w:val="24"/>
          <w:lang w:val="bg-BG"/>
        </w:rPr>
        <w:t xml:space="preserve"> </w:t>
      </w:r>
    </w:p>
    <w:p w:rsidR="002F2A80" w:rsidRPr="001F4CEE" w:rsidRDefault="002F2A80" w:rsidP="002F2A80">
      <w:pPr>
        <w:pStyle w:val="BodyText"/>
        <w:tabs>
          <w:tab w:val="left" w:pos="360"/>
          <w:tab w:val="num" w:pos="1134"/>
          <w:tab w:val="num" w:pos="1920"/>
        </w:tabs>
        <w:rPr>
          <w:rFonts w:ascii="Times New Roman" w:hAnsi="Times New Roman" w:cs="Times New Roman"/>
          <w:i/>
          <w:sz w:val="24"/>
          <w:szCs w:val="24"/>
          <w:lang w:val="be-BY"/>
        </w:rPr>
      </w:pPr>
      <w:r w:rsidRPr="001F4CEE">
        <w:rPr>
          <w:rFonts w:ascii="Times New Roman" w:hAnsi="Times New Roman" w:cs="Times New Roman"/>
          <w:i/>
          <w:sz w:val="24"/>
          <w:szCs w:val="24"/>
          <w:lang w:val="be-BY"/>
        </w:rPr>
        <w:t xml:space="preserve">                                                                                                                                                                                                                                                                                                                                                                                                                                                                                                                                                                                                                                                                                                                                                                                                                                                                                                                                      </w:t>
      </w:r>
    </w:p>
    <w:p w:rsidR="002F2A80" w:rsidRPr="001F4CEE" w:rsidRDefault="002F2A80" w:rsidP="002F2A80">
      <w:pPr>
        <w:pStyle w:val="BodyText"/>
        <w:rPr>
          <w:rFonts w:ascii="Times New Roman" w:hAnsi="Times New Roman" w:cs="Times New Roman"/>
          <w:sz w:val="24"/>
          <w:szCs w:val="24"/>
        </w:rPr>
      </w:pPr>
      <w:r w:rsidRPr="001F4CEE">
        <w:rPr>
          <w:rFonts w:ascii="Times New Roman" w:hAnsi="Times New Roman" w:cs="Times New Roman"/>
          <w:i/>
          <w:sz w:val="24"/>
          <w:szCs w:val="24"/>
          <w:lang w:val="be-BY"/>
        </w:rPr>
        <w:lastRenderedPageBreak/>
        <w:t>2/</w:t>
      </w:r>
      <w:r w:rsidRPr="001F4CEE">
        <w:rPr>
          <w:rFonts w:ascii="Times New Roman" w:hAnsi="Times New Roman" w:cs="Times New Roman"/>
          <w:sz w:val="24"/>
          <w:szCs w:val="24"/>
        </w:rPr>
        <w:t xml:space="preserve">Единична цена за </w:t>
      </w:r>
      <w:r w:rsidRPr="001F4CEE">
        <w:rPr>
          <w:rFonts w:ascii="Times New Roman" w:hAnsi="Times New Roman" w:cs="Times New Roman"/>
          <w:sz w:val="24"/>
          <w:szCs w:val="24"/>
          <w:lang w:val="be-BY"/>
        </w:rPr>
        <w:t xml:space="preserve">опаковка от </w:t>
      </w:r>
      <w:r w:rsidRPr="001F4CEE">
        <w:rPr>
          <w:rFonts w:ascii="Times New Roman" w:hAnsi="Times New Roman" w:cs="Times New Roman"/>
          <w:sz w:val="24"/>
          <w:szCs w:val="24"/>
        </w:rPr>
        <w:t>предлагания лекарствен продукт от всяка номенклатурна единица по търговско наименование, изчислена на база oферирана цена за DDD</w:t>
      </w:r>
      <w:r w:rsidRPr="001F4CEE">
        <w:rPr>
          <w:rFonts w:ascii="Times New Roman" w:hAnsi="Times New Roman" w:cs="Times New Roman"/>
          <w:sz w:val="24"/>
          <w:szCs w:val="24"/>
          <w:lang w:val="be-BY"/>
        </w:rPr>
        <w:t xml:space="preserve"> </w:t>
      </w:r>
      <w:r w:rsidRPr="001F4CEE">
        <w:rPr>
          <w:rFonts w:ascii="Times New Roman" w:hAnsi="Times New Roman" w:cs="Times New Roman"/>
          <w:sz w:val="24"/>
          <w:szCs w:val="24"/>
        </w:rPr>
        <w:t xml:space="preserve">и </w:t>
      </w:r>
      <w:r w:rsidRPr="001F4CEE">
        <w:rPr>
          <w:rFonts w:ascii="Times New Roman" w:hAnsi="Times New Roman" w:cs="Times New Roman"/>
          <w:b/>
          <w:i/>
          <w:sz w:val="24"/>
          <w:szCs w:val="24"/>
          <w:u w:val="single"/>
        </w:rPr>
        <w:t xml:space="preserve">записана с точност </w:t>
      </w:r>
      <w:r w:rsidRPr="001F4CEE">
        <w:rPr>
          <w:rFonts w:ascii="Times New Roman" w:hAnsi="Times New Roman" w:cs="Times New Roman"/>
          <w:b/>
          <w:sz w:val="24"/>
          <w:szCs w:val="24"/>
          <w:u w:val="single"/>
        </w:rPr>
        <w:t>до втория знак</w:t>
      </w:r>
      <w:r w:rsidRPr="001F4CEE">
        <w:rPr>
          <w:rFonts w:ascii="Times New Roman" w:hAnsi="Times New Roman" w:cs="Times New Roman"/>
          <w:sz w:val="24"/>
          <w:szCs w:val="24"/>
        </w:rPr>
        <w:t xml:space="preserve"> след десетичната запетая, с ДДС, </w:t>
      </w:r>
      <w:r w:rsidRPr="001F4CEE">
        <w:rPr>
          <w:rFonts w:ascii="Times New Roman" w:hAnsi="Times New Roman" w:cs="Times New Roman"/>
          <w:i/>
          <w:sz w:val="24"/>
          <w:szCs w:val="24"/>
          <w:shd w:val="clear" w:color="auto" w:fill="FEFEFE"/>
        </w:rPr>
        <w:t>/посочена в колона 8/.</w:t>
      </w:r>
    </w:p>
    <w:p w:rsidR="002F2A80" w:rsidRPr="001F4CEE" w:rsidRDefault="002F2A80" w:rsidP="002F2A80">
      <w:pPr>
        <w:pStyle w:val="BodyText"/>
        <w:rPr>
          <w:rFonts w:ascii="Times New Roman" w:hAnsi="Times New Roman" w:cs="Times New Roman"/>
          <w:i/>
          <w:sz w:val="24"/>
          <w:szCs w:val="24"/>
        </w:rPr>
      </w:pPr>
      <w:r w:rsidRPr="001F4CEE">
        <w:rPr>
          <w:rFonts w:ascii="Times New Roman" w:hAnsi="Times New Roman" w:cs="Times New Roman"/>
          <w:i/>
          <w:sz w:val="24"/>
          <w:szCs w:val="24"/>
        </w:rPr>
        <w:t xml:space="preserve">Оферираната цена за DDD на предлагания продукт следва да кореспондира с оферираната единична цена за </w:t>
      </w:r>
      <w:r w:rsidRPr="001F4CEE">
        <w:rPr>
          <w:rFonts w:ascii="Times New Roman" w:hAnsi="Times New Roman" w:cs="Times New Roman"/>
          <w:i/>
          <w:sz w:val="24"/>
          <w:szCs w:val="24"/>
          <w:lang w:val="be-BY"/>
        </w:rPr>
        <w:t>опаковка</w:t>
      </w:r>
      <w:r w:rsidRPr="001F4CEE">
        <w:rPr>
          <w:rFonts w:ascii="Times New Roman" w:hAnsi="Times New Roman" w:cs="Times New Roman"/>
          <w:i/>
          <w:sz w:val="24"/>
          <w:szCs w:val="24"/>
        </w:rPr>
        <w:t xml:space="preserve"> с ДДС</w:t>
      </w:r>
      <w:r w:rsidRPr="001F4CEE">
        <w:rPr>
          <w:rFonts w:ascii="Times New Roman" w:hAnsi="Times New Roman" w:cs="Times New Roman"/>
          <w:i/>
          <w:sz w:val="24"/>
          <w:szCs w:val="24"/>
          <w:lang w:val="be-BY"/>
        </w:rPr>
        <w:t xml:space="preserve">. </w:t>
      </w:r>
      <w:r w:rsidRPr="001F4CEE">
        <w:rPr>
          <w:rFonts w:ascii="Times New Roman" w:hAnsi="Times New Roman" w:cs="Times New Roman"/>
          <w:bCs/>
          <w:i/>
          <w:sz w:val="24"/>
          <w:szCs w:val="24"/>
        </w:rPr>
        <w:t>Ценови предложения, за които се установи несъответствие, ще бъдат отстранявани.</w:t>
      </w:r>
    </w:p>
    <w:p w:rsidR="002F2A80" w:rsidRPr="001F4CEE" w:rsidRDefault="002F2A80" w:rsidP="002F2A80">
      <w:pPr>
        <w:pStyle w:val="BodyText"/>
        <w:rPr>
          <w:rFonts w:ascii="Times New Roman" w:hAnsi="Times New Roman" w:cs="Times New Roman"/>
          <w:i/>
          <w:sz w:val="24"/>
          <w:szCs w:val="24"/>
        </w:rPr>
      </w:pPr>
    </w:p>
    <w:p w:rsidR="002F2A80" w:rsidRPr="001F4CEE" w:rsidRDefault="002F2A80" w:rsidP="002F2A80">
      <w:pPr>
        <w:pStyle w:val="BodyText"/>
        <w:tabs>
          <w:tab w:val="left" w:pos="360"/>
        </w:tabs>
        <w:rPr>
          <w:rFonts w:ascii="Times New Roman" w:hAnsi="Times New Roman" w:cs="Times New Roman"/>
          <w:b/>
          <w:sz w:val="24"/>
          <w:szCs w:val="24"/>
          <w:u w:val="single"/>
        </w:rPr>
      </w:pPr>
      <w:r w:rsidRPr="001F4CEE">
        <w:rPr>
          <w:rFonts w:ascii="Times New Roman" w:hAnsi="Times New Roman" w:cs="Times New Roman"/>
          <w:sz w:val="24"/>
          <w:szCs w:val="24"/>
          <w:u w:val="single"/>
        </w:rPr>
        <w:t xml:space="preserve">◊ </w:t>
      </w:r>
      <w:r w:rsidRPr="001F4CEE">
        <w:rPr>
          <w:rFonts w:ascii="Times New Roman" w:hAnsi="Times New Roman" w:cs="Times New Roman"/>
          <w:b/>
          <w:sz w:val="24"/>
          <w:szCs w:val="24"/>
          <w:u w:val="single"/>
        </w:rPr>
        <w:t>За лекарствените продукти от обособена позиция № 2:</w:t>
      </w:r>
    </w:p>
    <w:p w:rsidR="002F2A80" w:rsidRPr="001F4CEE" w:rsidRDefault="002F2A80" w:rsidP="002F2A80">
      <w:pPr>
        <w:tabs>
          <w:tab w:val="left" w:pos="0"/>
        </w:tabs>
        <w:jc w:val="both"/>
        <w:rPr>
          <w:sz w:val="24"/>
          <w:szCs w:val="24"/>
          <w:lang w:val="bg-BG"/>
        </w:rPr>
      </w:pPr>
      <w:r w:rsidRPr="001F4CEE">
        <w:rPr>
          <w:sz w:val="24"/>
          <w:szCs w:val="24"/>
          <w:lang w:val="bg-BG"/>
        </w:rPr>
        <w:t>1/ Оферираната цена за единица мярка с ДДС на предлагания лекарствен продукт</w:t>
      </w:r>
      <w:r w:rsidRPr="001F4CEE">
        <w:rPr>
          <w:b/>
          <w:sz w:val="24"/>
          <w:szCs w:val="24"/>
          <w:lang w:val="bg-BG"/>
        </w:rPr>
        <w:t xml:space="preserve"> </w:t>
      </w:r>
      <w:r w:rsidRPr="001F4CEE">
        <w:rPr>
          <w:sz w:val="24"/>
          <w:szCs w:val="24"/>
          <w:lang w:val="bg-BG"/>
        </w:rPr>
        <w:t xml:space="preserve">от всяка номенклатурна единица </w:t>
      </w:r>
      <w:r w:rsidRPr="001F4CEE">
        <w:rPr>
          <w:i/>
          <w:sz w:val="24"/>
          <w:szCs w:val="24"/>
          <w:shd w:val="clear" w:color="auto" w:fill="FEFEFE"/>
          <w:lang w:val="bg-BG"/>
        </w:rPr>
        <w:t xml:space="preserve">/посочена в колона </w:t>
      </w:r>
      <w:r w:rsidR="00433F46" w:rsidRPr="001F4CEE">
        <w:rPr>
          <w:i/>
          <w:sz w:val="24"/>
          <w:szCs w:val="24"/>
          <w:shd w:val="clear" w:color="auto" w:fill="FEFEFE"/>
          <w:lang w:val="bg-BG"/>
        </w:rPr>
        <w:t>7</w:t>
      </w:r>
      <w:r w:rsidRPr="001F4CEE">
        <w:rPr>
          <w:i/>
          <w:sz w:val="24"/>
          <w:szCs w:val="24"/>
          <w:shd w:val="clear" w:color="auto" w:fill="FEFEFE"/>
          <w:lang w:val="bg-BG"/>
        </w:rPr>
        <w:t>/,</w:t>
      </w:r>
      <w:r w:rsidRPr="001F4CEE">
        <w:rPr>
          <w:b/>
          <w:sz w:val="24"/>
          <w:szCs w:val="24"/>
          <w:u w:val="single"/>
          <w:lang w:val="bg-BG"/>
        </w:rPr>
        <w:t xml:space="preserve"> по която ще се извърши класирането</w:t>
      </w:r>
      <w:r w:rsidRPr="001F4CEE">
        <w:rPr>
          <w:sz w:val="24"/>
          <w:szCs w:val="24"/>
          <w:lang w:val="bg-BG"/>
        </w:rPr>
        <w:t>.</w:t>
      </w:r>
      <w:r w:rsidRPr="001F4CEE">
        <w:rPr>
          <w:b/>
          <w:i/>
          <w:sz w:val="24"/>
          <w:szCs w:val="24"/>
          <w:lang w:val="be-BY"/>
        </w:rPr>
        <w:t xml:space="preserve"> </w:t>
      </w:r>
      <w:r w:rsidRPr="001F4CEE">
        <w:rPr>
          <w:sz w:val="24"/>
          <w:szCs w:val="24"/>
          <w:lang w:val="be-BY"/>
        </w:rPr>
        <w:t xml:space="preserve">Тя трябва да бъде записана с точност до четвъртия знак след десетичната запетая. </w:t>
      </w:r>
    </w:p>
    <w:p w:rsidR="002F2A80" w:rsidRPr="001F4CEE" w:rsidRDefault="002F2A80" w:rsidP="002F2A80">
      <w:pPr>
        <w:pStyle w:val="BodyText"/>
        <w:rPr>
          <w:rFonts w:ascii="Times New Roman" w:hAnsi="Times New Roman" w:cs="Times New Roman"/>
          <w:b/>
          <w:i/>
          <w:sz w:val="24"/>
          <w:szCs w:val="24"/>
        </w:rPr>
      </w:pPr>
    </w:p>
    <w:p w:rsidR="002F2A80" w:rsidRPr="001F4CEE" w:rsidRDefault="002F2A80" w:rsidP="002F2A80">
      <w:pPr>
        <w:pStyle w:val="BodyText"/>
        <w:rPr>
          <w:rFonts w:ascii="Times New Roman" w:hAnsi="Times New Roman" w:cs="Times New Roman"/>
          <w:i/>
          <w:sz w:val="24"/>
          <w:szCs w:val="24"/>
        </w:rPr>
      </w:pPr>
      <w:r w:rsidRPr="001F4CEE">
        <w:rPr>
          <w:rFonts w:ascii="Times New Roman" w:hAnsi="Times New Roman" w:cs="Times New Roman"/>
          <w:sz w:val="24"/>
          <w:szCs w:val="24"/>
          <w:lang w:val="be-BY"/>
        </w:rPr>
        <w:t>2/</w:t>
      </w:r>
      <w:r w:rsidRPr="001F4CEE">
        <w:rPr>
          <w:rFonts w:ascii="Times New Roman" w:hAnsi="Times New Roman" w:cs="Times New Roman"/>
          <w:sz w:val="24"/>
          <w:szCs w:val="24"/>
        </w:rPr>
        <w:t xml:space="preserve">Единична цена на опаковка с ДДС на предлагания лекарствен продукт от всяка номенклатурна единица по търговско наименование, </w:t>
      </w:r>
      <w:r w:rsidRPr="001F4CEE">
        <w:rPr>
          <w:rFonts w:ascii="Times New Roman" w:hAnsi="Times New Roman" w:cs="Times New Roman"/>
          <w:i/>
          <w:sz w:val="24"/>
          <w:szCs w:val="24"/>
          <w:u w:val="single"/>
        </w:rPr>
        <w:t>записана с точност</w:t>
      </w:r>
      <w:r w:rsidRPr="001F4CEE">
        <w:rPr>
          <w:rFonts w:ascii="Times New Roman" w:hAnsi="Times New Roman" w:cs="Times New Roman"/>
          <w:i/>
          <w:sz w:val="24"/>
          <w:szCs w:val="24"/>
        </w:rPr>
        <w:t xml:space="preserve"> </w:t>
      </w:r>
      <w:r w:rsidRPr="001F4CEE">
        <w:rPr>
          <w:rFonts w:ascii="Times New Roman" w:hAnsi="Times New Roman" w:cs="Times New Roman"/>
          <w:sz w:val="24"/>
          <w:szCs w:val="24"/>
        </w:rPr>
        <w:t xml:space="preserve">до втория знак </w:t>
      </w:r>
      <w:r w:rsidR="001F4CEE">
        <w:rPr>
          <w:rFonts w:ascii="Times New Roman" w:hAnsi="Times New Roman" w:cs="Times New Roman"/>
          <w:sz w:val="24"/>
          <w:szCs w:val="24"/>
        </w:rPr>
        <w:t>след десетичната запетая, с ДДС</w:t>
      </w:r>
      <w:r w:rsidRPr="001F4CEE">
        <w:rPr>
          <w:rFonts w:ascii="Times New Roman" w:hAnsi="Times New Roman" w:cs="Times New Roman"/>
          <w:sz w:val="24"/>
          <w:szCs w:val="24"/>
        </w:rPr>
        <w:t xml:space="preserve"> </w:t>
      </w:r>
      <w:r w:rsidRPr="001F4CEE">
        <w:rPr>
          <w:rFonts w:ascii="Times New Roman" w:hAnsi="Times New Roman" w:cs="Times New Roman"/>
          <w:i/>
          <w:sz w:val="24"/>
          <w:szCs w:val="24"/>
          <w:shd w:val="clear" w:color="auto" w:fill="FEFEFE"/>
        </w:rPr>
        <w:t>/посочена в колона 8/</w:t>
      </w:r>
      <w:r w:rsidRPr="001F4CEE">
        <w:rPr>
          <w:rFonts w:ascii="Times New Roman" w:hAnsi="Times New Roman" w:cs="Times New Roman"/>
          <w:i/>
          <w:sz w:val="24"/>
          <w:szCs w:val="24"/>
        </w:rPr>
        <w:t>.</w:t>
      </w:r>
    </w:p>
    <w:p w:rsidR="002F2A80" w:rsidRPr="001F4CEE" w:rsidRDefault="002F2A80" w:rsidP="002F2A80">
      <w:pPr>
        <w:pStyle w:val="BodyText"/>
        <w:rPr>
          <w:rFonts w:ascii="Times New Roman" w:hAnsi="Times New Roman" w:cs="Times New Roman"/>
          <w:i/>
          <w:sz w:val="24"/>
          <w:szCs w:val="24"/>
        </w:rPr>
      </w:pPr>
    </w:p>
    <w:p w:rsidR="002F2A80" w:rsidRPr="001F4CEE" w:rsidRDefault="002F2A80" w:rsidP="002F2A80">
      <w:pPr>
        <w:pStyle w:val="BodyText"/>
        <w:rPr>
          <w:rFonts w:ascii="Times New Roman" w:hAnsi="Times New Roman" w:cs="Times New Roman"/>
          <w:i/>
          <w:sz w:val="24"/>
          <w:szCs w:val="24"/>
        </w:rPr>
      </w:pPr>
      <w:r w:rsidRPr="001F4CEE">
        <w:rPr>
          <w:rFonts w:ascii="Times New Roman" w:hAnsi="Times New Roman" w:cs="Times New Roman"/>
          <w:i/>
          <w:sz w:val="24"/>
          <w:szCs w:val="24"/>
        </w:rPr>
        <w:t xml:space="preserve">Оферираната единична цена единица мярка с ДДС на предлагания продукт следва да кореспондира с оферираната единична цена за </w:t>
      </w:r>
      <w:r w:rsidRPr="001F4CEE">
        <w:rPr>
          <w:rFonts w:ascii="Times New Roman" w:hAnsi="Times New Roman" w:cs="Times New Roman"/>
          <w:i/>
          <w:sz w:val="24"/>
          <w:szCs w:val="24"/>
          <w:lang w:val="be-BY"/>
        </w:rPr>
        <w:t>опаковка</w:t>
      </w:r>
      <w:r w:rsidRPr="001F4CEE">
        <w:rPr>
          <w:rFonts w:ascii="Times New Roman" w:hAnsi="Times New Roman" w:cs="Times New Roman"/>
          <w:i/>
          <w:sz w:val="24"/>
          <w:szCs w:val="24"/>
        </w:rPr>
        <w:t xml:space="preserve"> с ДДС</w:t>
      </w:r>
      <w:r w:rsidRPr="001F4CEE">
        <w:rPr>
          <w:rFonts w:ascii="Times New Roman" w:hAnsi="Times New Roman" w:cs="Times New Roman"/>
          <w:i/>
          <w:sz w:val="24"/>
          <w:szCs w:val="24"/>
          <w:lang w:val="be-BY"/>
        </w:rPr>
        <w:t xml:space="preserve">. </w:t>
      </w:r>
      <w:r w:rsidRPr="001F4CEE">
        <w:rPr>
          <w:rFonts w:ascii="Times New Roman" w:hAnsi="Times New Roman" w:cs="Times New Roman"/>
          <w:bCs/>
          <w:i/>
          <w:sz w:val="24"/>
          <w:szCs w:val="24"/>
        </w:rPr>
        <w:t>Ценови предложения, за които се установи несъответствие, ще бъдат отстранявани.</w:t>
      </w:r>
    </w:p>
    <w:p w:rsidR="002F2A80" w:rsidRPr="001F4CEE" w:rsidRDefault="002F2A80" w:rsidP="002F2A80">
      <w:pPr>
        <w:pStyle w:val="BodyText"/>
        <w:rPr>
          <w:rFonts w:ascii="Times New Roman" w:hAnsi="Times New Roman" w:cs="Times New Roman"/>
          <w:b/>
          <w:i/>
          <w:sz w:val="24"/>
          <w:szCs w:val="24"/>
        </w:rPr>
      </w:pPr>
      <w:r w:rsidRPr="001F4CEE">
        <w:rPr>
          <w:rFonts w:ascii="Times New Roman" w:hAnsi="Times New Roman" w:cs="Times New Roman"/>
          <w:b/>
          <w:i/>
          <w:sz w:val="24"/>
          <w:szCs w:val="24"/>
        </w:rPr>
        <w:t xml:space="preserve">  </w:t>
      </w:r>
    </w:p>
    <w:p w:rsidR="002F2A80" w:rsidRPr="001F4CEE" w:rsidRDefault="002F2A80" w:rsidP="002F2A80">
      <w:pPr>
        <w:autoSpaceDE/>
        <w:autoSpaceDN/>
        <w:rPr>
          <w:b/>
          <w:sz w:val="24"/>
          <w:szCs w:val="24"/>
          <w:u w:val="single"/>
          <w:lang w:val="bg-BG"/>
        </w:rPr>
      </w:pPr>
      <w:r w:rsidRPr="001F4CEE">
        <w:rPr>
          <w:sz w:val="24"/>
          <w:szCs w:val="24"/>
          <w:u w:val="single"/>
          <w:lang w:val="bg-BG"/>
        </w:rPr>
        <w:t xml:space="preserve">◊ </w:t>
      </w:r>
      <w:r w:rsidRPr="001F4CEE">
        <w:rPr>
          <w:b/>
          <w:sz w:val="24"/>
          <w:szCs w:val="24"/>
          <w:u w:val="single"/>
          <w:lang w:val="bg-BG"/>
        </w:rPr>
        <w:t>За обособена позиция № 3:</w:t>
      </w:r>
    </w:p>
    <w:p w:rsidR="002F2A80" w:rsidRPr="001F4CEE" w:rsidRDefault="002F2A80" w:rsidP="002F2A80">
      <w:pPr>
        <w:pStyle w:val="BodyText"/>
        <w:rPr>
          <w:rFonts w:ascii="Times New Roman" w:hAnsi="Times New Roman" w:cs="Times New Roman"/>
          <w:i/>
          <w:sz w:val="24"/>
          <w:szCs w:val="24"/>
        </w:rPr>
      </w:pPr>
      <w:r w:rsidRPr="001F4CEE">
        <w:rPr>
          <w:rFonts w:ascii="Times New Roman" w:hAnsi="Times New Roman" w:cs="Times New Roman"/>
          <w:sz w:val="24"/>
          <w:szCs w:val="24"/>
        </w:rPr>
        <w:t>1/ Оферирана единична цена за опаковка/разфасовка на всеки артикул</w:t>
      </w:r>
      <w:r w:rsidR="001F4CEE" w:rsidRPr="001F4CEE">
        <w:rPr>
          <w:rFonts w:ascii="Times New Roman" w:hAnsi="Times New Roman" w:cs="Times New Roman"/>
          <w:sz w:val="24"/>
          <w:szCs w:val="24"/>
        </w:rPr>
        <w:t xml:space="preserve"> по търговско наименование, </w:t>
      </w:r>
      <w:r w:rsidR="001F4CEE" w:rsidRPr="001F4CEE">
        <w:rPr>
          <w:rFonts w:ascii="Times New Roman" w:hAnsi="Times New Roman" w:cs="Times New Roman"/>
          <w:i/>
          <w:sz w:val="24"/>
          <w:szCs w:val="24"/>
          <w:u w:val="single"/>
        </w:rPr>
        <w:t>записана с точност</w:t>
      </w:r>
      <w:r w:rsidR="001F4CEE" w:rsidRPr="001F4CEE">
        <w:rPr>
          <w:rFonts w:ascii="Times New Roman" w:hAnsi="Times New Roman" w:cs="Times New Roman"/>
          <w:i/>
          <w:sz w:val="24"/>
          <w:szCs w:val="24"/>
        </w:rPr>
        <w:t xml:space="preserve"> </w:t>
      </w:r>
      <w:r w:rsidR="001F4CEE" w:rsidRPr="001F4CEE">
        <w:rPr>
          <w:rFonts w:ascii="Times New Roman" w:hAnsi="Times New Roman" w:cs="Times New Roman"/>
          <w:sz w:val="24"/>
          <w:szCs w:val="24"/>
        </w:rPr>
        <w:t xml:space="preserve">до втория знак </w:t>
      </w:r>
      <w:r w:rsidR="001F4CEE">
        <w:rPr>
          <w:rFonts w:ascii="Times New Roman" w:hAnsi="Times New Roman" w:cs="Times New Roman"/>
          <w:sz w:val="24"/>
          <w:szCs w:val="24"/>
        </w:rPr>
        <w:t>след десетичната запетая</w:t>
      </w:r>
      <w:r w:rsidRPr="001F4CEE">
        <w:rPr>
          <w:rFonts w:ascii="Times New Roman" w:hAnsi="Times New Roman" w:cs="Times New Roman"/>
          <w:sz w:val="24"/>
          <w:szCs w:val="24"/>
        </w:rPr>
        <w:t xml:space="preserve">, с ДДС </w:t>
      </w:r>
      <w:r w:rsidRPr="001F4CEE">
        <w:rPr>
          <w:rFonts w:ascii="Times New Roman" w:hAnsi="Times New Roman" w:cs="Times New Roman"/>
          <w:i/>
          <w:sz w:val="24"/>
          <w:szCs w:val="24"/>
          <w:shd w:val="clear" w:color="auto" w:fill="FEFEFE"/>
        </w:rPr>
        <w:t xml:space="preserve">/посочена в колона </w:t>
      </w:r>
      <w:r w:rsidR="00DF03FE" w:rsidRPr="001F4CEE">
        <w:rPr>
          <w:rFonts w:ascii="Times New Roman" w:hAnsi="Times New Roman" w:cs="Times New Roman"/>
          <w:i/>
          <w:sz w:val="24"/>
          <w:szCs w:val="24"/>
          <w:shd w:val="clear" w:color="auto" w:fill="FEFEFE"/>
        </w:rPr>
        <w:t>7</w:t>
      </w:r>
      <w:r w:rsidRPr="001F4CEE">
        <w:rPr>
          <w:rFonts w:ascii="Times New Roman" w:hAnsi="Times New Roman" w:cs="Times New Roman"/>
          <w:i/>
          <w:sz w:val="24"/>
          <w:szCs w:val="24"/>
          <w:shd w:val="clear" w:color="auto" w:fill="FEFEFE"/>
        </w:rPr>
        <w:t>/</w:t>
      </w:r>
      <w:r w:rsidRPr="001F4CEE">
        <w:rPr>
          <w:rFonts w:ascii="Times New Roman" w:hAnsi="Times New Roman" w:cs="Times New Roman"/>
          <w:sz w:val="24"/>
          <w:szCs w:val="24"/>
        </w:rPr>
        <w:t>;</w:t>
      </w:r>
    </w:p>
    <w:p w:rsidR="004275AB" w:rsidRPr="001F4CEE" w:rsidRDefault="002F2A80" w:rsidP="004275AB">
      <w:pPr>
        <w:pStyle w:val="BodyText"/>
        <w:rPr>
          <w:rFonts w:ascii="Times New Roman" w:hAnsi="Times New Roman" w:cs="Times New Roman"/>
          <w:i/>
          <w:sz w:val="24"/>
          <w:szCs w:val="24"/>
        </w:rPr>
      </w:pPr>
      <w:r w:rsidRPr="001F4CEE">
        <w:rPr>
          <w:rFonts w:ascii="Times New Roman" w:hAnsi="Times New Roman" w:cs="Times New Roman"/>
          <w:sz w:val="24"/>
          <w:szCs w:val="24"/>
          <w:lang w:val="be-BY"/>
        </w:rPr>
        <w:t>2/</w:t>
      </w:r>
      <w:r w:rsidRPr="001F4CEE">
        <w:rPr>
          <w:rFonts w:ascii="Times New Roman" w:hAnsi="Times New Roman" w:cs="Times New Roman"/>
          <w:sz w:val="24"/>
          <w:szCs w:val="24"/>
        </w:rPr>
        <w:t xml:space="preserve"> </w:t>
      </w:r>
      <w:r w:rsidR="004275AB" w:rsidRPr="001F4CEE">
        <w:rPr>
          <w:rFonts w:ascii="Times New Roman" w:hAnsi="Times New Roman" w:cs="Times New Roman"/>
          <w:sz w:val="24"/>
          <w:szCs w:val="24"/>
        </w:rPr>
        <w:t xml:space="preserve">Обща стойност с ДДС на всеки артикул, с ДДС, </w:t>
      </w:r>
      <w:r w:rsidR="004275AB" w:rsidRPr="001F4CEE">
        <w:rPr>
          <w:rFonts w:ascii="Times New Roman" w:hAnsi="Times New Roman" w:cs="Times New Roman"/>
          <w:i/>
          <w:sz w:val="24"/>
          <w:szCs w:val="24"/>
          <w:shd w:val="clear" w:color="auto" w:fill="FEFEFE"/>
        </w:rPr>
        <w:t>/посочена в колона 8/</w:t>
      </w:r>
      <w:r w:rsidR="004275AB" w:rsidRPr="001F4CEE">
        <w:rPr>
          <w:rFonts w:ascii="Times New Roman" w:hAnsi="Times New Roman" w:cs="Times New Roman"/>
          <w:sz w:val="24"/>
          <w:szCs w:val="24"/>
        </w:rPr>
        <w:t>;</w:t>
      </w:r>
    </w:p>
    <w:p w:rsidR="002F2A80" w:rsidRPr="001F4CEE" w:rsidRDefault="004275AB" w:rsidP="002F2A80">
      <w:pPr>
        <w:pStyle w:val="BodyText"/>
        <w:rPr>
          <w:rFonts w:ascii="Times New Roman" w:hAnsi="Times New Roman" w:cs="Times New Roman"/>
          <w:i/>
          <w:sz w:val="24"/>
          <w:szCs w:val="24"/>
          <w:shd w:val="clear" w:color="auto" w:fill="FEFEFE"/>
        </w:rPr>
      </w:pPr>
      <w:r w:rsidRPr="001F4CEE">
        <w:rPr>
          <w:rFonts w:ascii="Times New Roman" w:hAnsi="Times New Roman" w:cs="Times New Roman"/>
          <w:sz w:val="24"/>
          <w:szCs w:val="24"/>
        </w:rPr>
        <w:t>3/</w:t>
      </w:r>
      <w:r w:rsidR="002F2A80" w:rsidRPr="001F4CEE">
        <w:rPr>
          <w:rFonts w:ascii="Times New Roman" w:hAnsi="Times New Roman" w:cs="Times New Roman"/>
          <w:sz w:val="24"/>
          <w:szCs w:val="24"/>
        </w:rPr>
        <w:t xml:space="preserve">Сумата /∑/ от общите стойности с ДДС на </w:t>
      </w:r>
      <w:r w:rsidRPr="004275AB">
        <w:rPr>
          <w:rFonts w:ascii="Times New Roman" w:hAnsi="Times New Roman" w:cs="Times New Roman"/>
          <w:sz w:val="24"/>
          <w:szCs w:val="24"/>
        </w:rPr>
        <w:t>всички артикули</w:t>
      </w:r>
      <w:r w:rsidRPr="001F4CEE">
        <w:rPr>
          <w:rFonts w:ascii="Times New Roman" w:hAnsi="Times New Roman" w:cs="Times New Roman"/>
          <w:sz w:val="24"/>
          <w:szCs w:val="24"/>
        </w:rPr>
        <w:t>, включени</w:t>
      </w:r>
      <w:r w:rsidR="002F2A80" w:rsidRPr="001F4CEE">
        <w:rPr>
          <w:rFonts w:ascii="Times New Roman" w:hAnsi="Times New Roman" w:cs="Times New Roman"/>
          <w:sz w:val="24"/>
          <w:szCs w:val="24"/>
        </w:rPr>
        <w:t xml:space="preserve"> в номенклатурната единица</w:t>
      </w:r>
      <w:r w:rsidR="002F2A80" w:rsidRPr="001F4CEE">
        <w:rPr>
          <w:rFonts w:ascii="Times New Roman" w:hAnsi="Times New Roman" w:cs="Times New Roman"/>
          <w:i/>
          <w:sz w:val="24"/>
          <w:szCs w:val="24"/>
          <w:shd w:val="clear" w:color="auto" w:fill="FEFEFE"/>
        </w:rPr>
        <w:t>,</w:t>
      </w:r>
      <w:r w:rsidR="002F2A80" w:rsidRPr="001F4CEE">
        <w:rPr>
          <w:rFonts w:ascii="Times New Roman" w:hAnsi="Times New Roman" w:cs="Times New Roman"/>
          <w:b/>
          <w:sz w:val="24"/>
          <w:szCs w:val="24"/>
          <w:u w:val="single"/>
        </w:rPr>
        <w:t xml:space="preserve"> по която ще се извърши класирането</w:t>
      </w:r>
      <w:r w:rsidRPr="001F4CEE">
        <w:rPr>
          <w:rFonts w:ascii="Times New Roman" w:hAnsi="Times New Roman" w:cs="Times New Roman"/>
          <w:b/>
          <w:sz w:val="24"/>
          <w:szCs w:val="24"/>
          <w:u w:val="single"/>
        </w:rPr>
        <w:t xml:space="preserve"> </w:t>
      </w:r>
      <w:r w:rsidR="002F2A80" w:rsidRPr="001F4CEE">
        <w:rPr>
          <w:rFonts w:ascii="Times New Roman" w:hAnsi="Times New Roman" w:cs="Times New Roman"/>
          <w:sz w:val="24"/>
          <w:szCs w:val="24"/>
        </w:rPr>
        <w:t xml:space="preserve"> </w:t>
      </w:r>
      <w:r w:rsidR="002F2A80" w:rsidRPr="001F4CEE">
        <w:rPr>
          <w:rFonts w:ascii="Times New Roman" w:hAnsi="Times New Roman" w:cs="Times New Roman"/>
          <w:b/>
          <w:i/>
          <w:sz w:val="24"/>
          <w:szCs w:val="24"/>
          <w:shd w:val="clear" w:color="auto" w:fill="FEFEFE"/>
        </w:rPr>
        <w:t>/посочена на указаното място</w:t>
      </w:r>
      <w:r w:rsidR="002F2A80" w:rsidRPr="001F4CEE">
        <w:rPr>
          <w:rFonts w:ascii="Times New Roman" w:hAnsi="Times New Roman" w:cs="Times New Roman"/>
          <w:b/>
          <w:sz w:val="24"/>
          <w:szCs w:val="24"/>
          <w:shd w:val="clear" w:color="auto" w:fill="FEFEFE"/>
        </w:rPr>
        <w:t xml:space="preserve"> /</w:t>
      </w:r>
      <w:r w:rsidR="002F2A80" w:rsidRPr="001F4CEE">
        <w:rPr>
          <w:rFonts w:ascii="Times New Roman" w:hAnsi="Times New Roman" w:cs="Times New Roman"/>
          <w:sz w:val="24"/>
          <w:szCs w:val="24"/>
        </w:rPr>
        <w:t>∑</w:t>
      </w:r>
      <w:r w:rsidR="001F4CEE">
        <w:rPr>
          <w:rFonts w:ascii="Times New Roman" w:hAnsi="Times New Roman" w:cs="Times New Roman"/>
          <w:sz w:val="24"/>
          <w:szCs w:val="24"/>
        </w:rPr>
        <w:t>:</w:t>
      </w:r>
      <w:r w:rsidR="002F2A80" w:rsidRPr="001F4CEE">
        <w:rPr>
          <w:rFonts w:ascii="Times New Roman" w:hAnsi="Times New Roman" w:cs="Times New Roman"/>
          <w:sz w:val="24"/>
          <w:szCs w:val="24"/>
        </w:rPr>
        <w:t>/</w:t>
      </w:r>
      <w:r w:rsidR="002F2A80" w:rsidRPr="001F4CEE">
        <w:rPr>
          <w:rFonts w:ascii="Times New Roman" w:hAnsi="Times New Roman" w:cs="Times New Roman"/>
          <w:b/>
          <w:i/>
          <w:sz w:val="24"/>
          <w:szCs w:val="24"/>
          <w:shd w:val="clear" w:color="auto" w:fill="FEFEFE"/>
        </w:rPr>
        <w:t xml:space="preserve">  в колона 8/</w:t>
      </w:r>
      <w:r w:rsidR="002F2A80" w:rsidRPr="001F4CEE">
        <w:rPr>
          <w:rFonts w:ascii="Times New Roman" w:hAnsi="Times New Roman" w:cs="Times New Roman"/>
          <w:i/>
          <w:sz w:val="24"/>
          <w:szCs w:val="24"/>
          <w:shd w:val="clear" w:color="auto" w:fill="FEFEFE"/>
        </w:rPr>
        <w:t>.</w:t>
      </w:r>
    </w:p>
    <w:p w:rsidR="002F2A80" w:rsidRPr="001F4CEE" w:rsidRDefault="002F2A80" w:rsidP="002F2A80">
      <w:pPr>
        <w:pStyle w:val="BodyText"/>
        <w:rPr>
          <w:rFonts w:ascii="Times New Roman" w:hAnsi="Times New Roman" w:cs="Times New Roman"/>
          <w:b/>
          <w:i/>
          <w:sz w:val="24"/>
          <w:szCs w:val="24"/>
        </w:rPr>
      </w:pPr>
    </w:p>
    <w:p w:rsidR="002F2A80" w:rsidRPr="00B4571B" w:rsidRDefault="002F2A80" w:rsidP="002F2A80">
      <w:pPr>
        <w:jc w:val="both"/>
        <w:rPr>
          <w:b/>
          <w:sz w:val="24"/>
          <w:szCs w:val="24"/>
          <w:lang w:val="bg-BG"/>
        </w:rPr>
      </w:pPr>
      <w:r w:rsidRPr="001F4CEE">
        <w:rPr>
          <w:b/>
          <w:i/>
          <w:sz w:val="24"/>
          <w:szCs w:val="24"/>
          <w:u w:val="single"/>
          <w:lang w:val="bg-BG"/>
        </w:rPr>
        <w:t>Общо изискване за всички обособени позиции</w:t>
      </w:r>
      <w:r w:rsidRPr="001F4CEE">
        <w:rPr>
          <w:b/>
          <w:sz w:val="24"/>
          <w:szCs w:val="24"/>
          <w:lang w:val="bg-BG"/>
        </w:rPr>
        <w:t>:</w:t>
      </w:r>
    </w:p>
    <w:p w:rsidR="002F2A80" w:rsidRPr="001F4CEE" w:rsidRDefault="002F2A80" w:rsidP="002F2A80">
      <w:pPr>
        <w:jc w:val="both"/>
        <w:rPr>
          <w:b/>
          <w:bCs/>
          <w:i/>
          <w:sz w:val="24"/>
          <w:szCs w:val="24"/>
          <w:lang w:val="bg-BG"/>
        </w:rPr>
      </w:pPr>
      <w:r w:rsidRPr="001F4CEE">
        <w:rPr>
          <w:b/>
          <w:i/>
          <w:sz w:val="24"/>
          <w:szCs w:val="24"/>
          <w:lang w:val="bg-BG"/>
        </w:rPr>
        <w:t xml:space="preserve">При изготвяне на ценовото предложение по образеца на </w:t>
      </w:r>
      <w:r w:rsidRPr="001F4CEE">
        <w:rPr>
          <w:b/>
          <w:bCs/>
          <w:i/>
          <w:sz w:val="24"/>
          <w:szCs w:val="24"/>
          <w:lang w:val="bg-BG"/>
        </w:rPr>
        <w:t xml:space="preserve">Приложение № </w:t>
      </w:r>
      <w:r w:rsidR="00DF03FE" w:rsidRPr="001F4CEE">
        <w:rPr>
          <w:b/>
          <w:bCs/>
          <w:i/>
          <w:sz w:val="24"/>
          <w:szCs w:val="24"/>
          <w:lang w:val="bg-BG"/>
        </w:rPr>
        <w:t>2</w:t>
      </w:r>
      <w:r w:rsidRPr="001F4CEE">
        <w:rPr>
          <w:b/>
          <w:bCs/>
          <w:i/>
          <w:sz w:val="24"/>
          <w:szCs w:val="24"/>
          <w:lang w:val="bg-BG"/>
        </w:rPr>
        <w:t xml:space="preserve"> от документацията, </w:t>
      </w:r>
      <w:r w:rsidRPr="001F4CEE">
        <w:rPr>
          <w:b/>
          <w:i/>
          <w:sz w:val="24"/>
          <w:szCs w:val="24"/>
          <w:lang w:val="bg-BG"/>
        </w:rPr>
        <w:t xml:space="preserve">в </w:t>
      </w:r>
      <w:r w:rsidRPr="001F4CEE">
        <w:rPr>
          <w:b/>
          <w:bCs/>
          <w:i/>
          <w:sz w:val="24"/>
          <w:szCs w:val="24"/>
          <w:lang w:val="bg-BG"/>
        </w:rPr>
        <w:t xml:space="preserve">колона № 6 "Търговско наименование"  </w:t>
      </w:r>
      <w:r w:rsidRPr="001F4CEE">
        <w:rPr>
          <w:b/>
          <w:i/>
          <w:sz w:val="24"/>
          <w:szCs w:val="24"/>
          <w:lang w:val="bg-BG"/>
        </w:rPr>
        <w:t>задължително</w:t>
      </w:r>
      <w:r w:rsidRPr="001F4CEE">
        <w:rPr>
          <w:b/>
          <w:bCs/>
          <w:i/>
          <w:sz w:val="24"/>
          <w:szCs w:val="24"/>
          <w:lang w:val="bg-BG"/>
        </w:rPr>
        <w:t xml:space="preserve"> следва да се посочи</w:t>
      </w:r>
      <w:r w:rsidRPr="001F4CEE">
        <w:rPr>
          <w:b/>
          <w:i/>
          <w:sz w:val="24"/>
          <w:szCs w:val="24"/>
          <w:lang w:val="bg-BG"/>
        </w:rPr>
        <w:t xml:space="preserve"> </w:t>
      </w:r>
      <w:r w:rsidRPr="001F4CEE">
        <w:rPr>
          <w:b/>
          <w:bCs/>
          <w:i/>
          <w:sz w:val="24"/>
          <w:szCs w:val="24"/>
          <w:lang w:val="bg-BG"/>
        </w:rPr>
        <w:t>броя таблетки, ампули, флакони, капсули и пр. съдържащи се</w:t>
      </w:r>
      <w:r w:rsidRPr="001F4CEE">
        <w:rPr>
          <w:b/>
          <w:i/>
          <w:sz w:val="24"/>
          <w:szCs w:val="24"/>
          <w:lang w:val="bg-BG"/>
        </w:rPr>
        <w:t xml:space="preserve"> </w:t>
      </w:r>
      <w:r w:rsidRPr="001F4CEE">
        <w:rPr>
          <w:b/>
          <w:bCs/>
          <w:i/>
          <w:sz w:val="24"/>
          <w:szCs w:val="24"/>
          <w:lang w:val="bg-BG"/>
        </w:rPr>
        <w:t>в една опаковка.</w:t>
      </w:r>
    </w:p>
    <w:p w:rsidR="002F2A80" w:rsidRPr="001F4CEE" w:rsidRDefault="002F2A80" w:rsidP="002F2A80">
      <w:pPr>
        <w:pStyle w:val="BodyText"/>
        <w:tabs>
          <w:tab w:val="left" w:pos="360"/>
        </w:tabs>
        <w:rPr>
          <w:rFonts w:ascii="Times New Roman" w:hAnsi="Times New Roman" w:cs="Times New Roman"/>
          <w:b/>
          <w:sz w:val="24"/>
          <w:szCs w:val="24"/>
        </w:rPr>
      </w:pPr>
    </w:p>
    <w:p w:rsidR="002F2A80" w:rsidRPr="006454F9" w:rsidRDefault="002F2A80" w:rsidP="006454F9">
      <w:pPr>
        <w:pStyle w:val="BodyText"/>
        <w:rPr>
          <w:rFonts w:ascii="Times New Roman" w:hAnsi="Times New Roman" w:cs="Times New Roman"/>
          <w:sz w:val="24"/>
          <w:szCs w:val="24"/>
          <w:shd w:val="clear" w:color="auto" w:fill="FEFEFE"/>
        </w:rPr>
      </w:pPr>
      <w:r w:rsidRPr="006454F9">
        <w:rPr>
          <w:rFonts w:ascii="Times New Roman" w:hAnsi="Times New Roman" w:cs="Times New Roman"/>
          <w:sz w:val="24"/>
          <w:szCs w:val="24"/>
        </w:rPr>
        <w:t xml:space="preserve">Всички оферирани цени следва да бъдат формирани в съответствие с изискванията на </w:t>
      </w:r>
    </w:p>
    <w:p w:rsidR="006454F9" w:rsidRPr="006454F9" w:rsidRDefault="006454F9" w:rsidP="006454F9">
      <w:pPr>
        <w:tabs>
          <w:tab w:val="left" w:pos="0"/>
        </w:tabs>
        <w:jc w:val="both"/>
        <w:rPr>
          <w:sz w:val="24"/>
          <w:szCs w:val="24"/>
          <w:lang w:val="bg-BG"/>
        </w:rPr>
      </w:pPr>
      <w:r w:rsidRPr="006454F9">
        <w:rPr>
          <w:sz w:val="24"/>
          <w:szCs w:val="24"/>
          <w:lang w:val="bg-BG"/>
        </w:rPr>
        <w:t>Наредбата за условията, правилата и реда за регулиране и регистриране на цените на лекарствените продукти, ДВ, бр. 40 30.04.2013г., изм. и доп.,</w:t>
      </w:r>
      <w:r w:rsidR="00D210A8">
        <w:rPr>
          <w:sz w:val="24"/>
          <w:szCs w:val="24"/>
          <w:lang w:val="bg-BG"/>
        </w:rPr>
        <w:t xml:space="preserve"> </w:t>
      </w:r>
      <w:r w:rsidRPr="006454F9">
        <w:rPr>
          <w:sz w:val="24"/>
          <w:szCs w:val="24"/>
          <w:lang w:val="bg-BG"/>
        </w:rPr>
        <w:t>ДВ бр. 62/06.08.2019 г.</w:t>
      </w:r>
    </w:p>
    <w:p w:rsidR="002F2A80" w:rsidRPr="002F2A80" w:rsidRDefault="002F2A80" w:rsidP="002F2A80">
      <w:pPr>
        <w:pStyle w:val="BodyText"/>
        <w:rPr>
          <w:rFonts w:ascii="Times New Roman" w:hAnsi="Times New Roman" w:cs="Times New Roman"/>
          <w:b/>
          <w:i/>
          <w:color w:val="7030A0"/>
          <w:sz w:val="24"/>
          <w:szCs w:val="24"/>
          <w:u w:val="single"/>
          <w:shd w:val="clear" w:color="auto" w:fill="FEFEFE"/>
        </w:rPr>
      </w:pPr>
    </w:p>
    <w:p w:rsidR="00B57708" w:rsidRPr="008D7BC2" w:rsidRDefault="002B2DC8" w:rsidP="008D7BC2">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74670D" w:rsidRPr="005F2A65" w:rsidRDefault="0074670D" w:rsidP="0074670D">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След изтичането на срока за получаване на оферти възложителят назначава със заповед комисия по чл. 103, ал. 1 от ЗОП. </w:t>
      </w:r>
    </w:p>
    <w:p w:rsidR="0074670D" w:rsidRPr="005F2A65" w:rsidRDefault="0074670D" w:rsidP="0074670D">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4670D" w:rsidRPr="005F2A65" w:rsidRDefault="0074670D" w:rsidP="0074670D">
      <w:pPr>
        <w:jc w:val="both"/>
        <w:textAlignment w:val="center"/>
        <w:rPr>
          <w:sz w:val="24"/>
          <w:szCs w:val="24"/>
          <w:lang w:val="bg-BG"/>
        </w:rPr>
      </w:pPr>
      <w:r>
        <w:rPr>
          <w:sz w:val="24"/>
          <w:szCs w:val="24"/>
          <w:lang w:val="bg-BG"/>
        </w:rPr>
        <w:t xml:space="preserve">          </w:t>
      </w:r>
      <w:r w:rsidRPr="005F2A65">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Комисията предлага по един от присъстващите представители на другите участници да подпише </w:t>
      </w:r>
      <w:r>
        <w:rPr>
          <w:sz w:val="24"/>
          <w:szCs w:val="24"/>
          <w:lang w:val="bg-BG"/>
        </w:rPr>
        <w:t>Предложението за изпълнение на поръчката</w:t>
      </w:r>
      <w:r w:rsidRPr="005F2A65">
        <w:rPr>
          <w:sz w:val="24"/>
          <w:szCs w:val="24"/>
          <w:lang w:val="bg-BG"/>
        </w:rPr>
        <w:t xml:space="preserve"> и плика с надпис "Предлагани ценови параметри". С това приключва</w:t>
      </w:r>
      <w:r w:rsidRPr="005F2A65" w:rsidDel="000D34AE">
        <w:rPr>
          <w:sz w:val="24"/>
          <w:szCs w:val="24"/>
          <w:lang w:val="bg-BG"/>
        </w:rPr>
        <w:t xml:space="preserve"> </w:t>
      </w:r>
      <w:r w:rsidRPr="005F2A65">
        <w:rPr>
          <w:sz w:val="24"/>
          <w:szCs w:val="24"/>
          <w:lang w:val="bg-BG"/>
        </w:rPr>
        <w:t>публичната част от заседанието на комисията.</w:t>
      </w:r>
    </w:p>
    <w:p w:rsidR="0074670D" w:rsidRDefault="0074670D" w:rsidP="0074670D">
      <w:pPr>
        <w:jc w:val="both"/>
        <w:textAlignment w:val="center"/>
        <w:rPr>
          <w:sz w:val="24"/>
          <w:szCs w:val="24"/>
          <w:lang w:val="bg-BG"/>
        </w:rPr>
      </w:pPr>
      <w:r>
        <w:rPr>
          <w:sz w:val="24"/>
          <w:szCs w:val="24"/>
          <w:lang w:val="bg-BG"/>
        </w:rPr>
        <w:lastRenderedPageBreak/>
        <w:t xml:space="preserve">        </w:t>
      </w:r>
      <w:r w:rsidRPr="005F2A65">
        <w:rPr>
          <w:sz w:val="24"/>
          <w:szCs w:val="24"/>
          <w:lang w:val="bg-BG"/>
        </w:rPr>
        <w:t xml:space="preserve">Комисията разглежда документите по чл. 39, ал. 2 от </w:t>
      </w:r>
      <w:r>
        <w:rPr>
          <w:sz w:val="24"/>
          <w:szCs w:val="24"/>
          <w:lang w:val="bg-BG"/>
        </w:rPr>
        <w:t>ПП</w:t>
      </w:r>
      <w:r w:rsidRPr="005F2A65">
        <w:rPr>
          <w:sz w:val="24"/>
          <w:szCs w:val="24"/>
          <w:lang w:val="bg-BG"/>
        </w:rPr>
        <w:t>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74670D" w:rsidRPr="005F2A65" w:rsidRDefault="0074670D" w:rsidP="0074670D">
      <w:pPr>
        <w:jc w:val="both"/>
        <w:textAlignment w:val="center"/>
        <w:rPr>
          <w:sz w:val="24"/>
          <w:szCs w:val="24"/>
          <w:lang w:val="bg-BG"/>
        </w:rPr>
      </w:pPr>
    </w:p>
    <w:p w:rsidR="0074670D" w:rsidRPr="005F2A65" w:rsidRDefault="0074670D" w:rsidP="0074670D">
      <w:pPr>
        <w:adjustRightInd w:val="0"/>
        <w:jc w:val="both"/>
        <w:rPr>
          <w:sz w:val="24"/>
          <w:szCs w:val="24"/>
          <w:lang w:val="bg-BG"/>
        </w:rPr>
      </w:pPr>
      <w:r w:rsidRPr="005F2A65">
        <w:rPr>
          <w:b/>
          <w:sz w:val="24"/>
          <w:szCs w:val="24"/>
          <w:lang w:val="bg-BG"/>
        </w:rPr>
        <w:t xml:space="preserve">        </w:t>
      </w:r>
      <w:r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4670D" w:rsidRPr="005F2A65" w:rsidRDefault="0074670D" w:rsidP="0074670D">
      <w:pPr>
        <w:adjustRightInd w:val="0"/>
        <w:jc w:val="both"/>
        <w:rPr>
          <w:i/>
          <w:sz w:val="24"/>
          <w:szCs w:val="24"/>
          <w:lang w:val="bg-BG"/>
        </w:rPr>
      </w:pPr>
      <w:r w:rsidRPr="005F2A65">
        <w:rPr>
          <w:b/>
          <w:i/>
          <w:sz w:val="24"/>
          <w:szCs w:val="24"/>
          <w:lang w:val="bg-BG"/>
        </w:rPr>
        <w:t>*</w:t>
      </w:r>
      <w:r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Pr>
          <w:i/>
          <w:sz w:val="24"/>
          <w:szCs w:val="24"/>
          <w:lang w:val="bg-BG"/>
        </w:rPr>
        <w:t>е</w:t>
      </w:r>
      <w:r w:rsidRPr="005F2A65">
        <w:rPr>
          <w:i/>
          <w:sz w:val="24"/>
          <w:szCs w:val="24"/>
          <w:lang w:val="bg-BG"/>
        </w:rPr>
        <w:t>ЕЕДОП може да бъде подписан от едно от лицата, които могат самостоятелно да представляват кандидата или участника.</w:t>
      </w:r>
    </w:p>
    <w:p w:rsidR="0074670D" w:rsidRPr="005F2A65" w:rsidRDefault="0074670D" w:rsidP="0074670D">
      <w:pPr>
        <w:adjustRightInd w:val="0"/>
        <w:jc w:val="both"/>
        <w:rPr>
          <w:sz w:val="24"/>
          <w:szCs w:val="24"/>
          <w:lang w:val="bg-BG"/>
        </w:rPr>
      </w:pPr>
      <w:r w:rsidRPr="005F2A65">
        <w:rPr>
          <w:b/>
          <w:sz w:val="24"/>
          <w:szCs w:val="24"/>
          <w:lang w:val="bg-BG"/>
        </w:rPr>
        <w:t xml:space="preserve">        </w:t>
      </w:r>
      <w:r w:rsidRPr="005F2A65">
        <w:rPr>
          <w:sz w:val="24"/>
          <w:szCs w:val="24"/>
          <w:lang w:val="bg-BG"/>
        </w:rPr>
        <w:t xml:space="preserve">След изтичането на горепосочения срок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74670D" w:rsidRPr="005F2A65" w:rsidRDefault="0074670D" w:rsidP="0074670D">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74670D" w:rsidRPr="00BF5425" w:rsidRDefault="0074670D" w:rsidP="0074670D">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Pr="00BF5425">
        <w:rPr>
          <w:rStyle w:val="ala2"/>
          <w:rFonts w:ascii="Times New Roman" w:hAnsi="Times New Roman" w:cs="Times New Roman"/>
        </w:rPr>
        <w:t>техническите предложения</w:t>
      </w:r>
      <w:r w:rsidRPr="00BF5425">
        <w:rPr>
          <w:rStyle w:val="FontStyle18"/>
          <w:rFonts w:ascii="Times New Roman" w:hAnsi="Times New Roman" w:cs="Times New Roman"/>
          <w:sz w:val="24"/>
          <w:szCs w:val="24"/>
        </w:rPr>
        <w:t xml:space="preserve"> на участниците, за които е установено, че не отговарят на изискванията за лично състояние и на критериите за подбор.  </w:t>
      </w:r>
    </w:p>
    <w:p w:rsidR="0074670D" w:rsidRPr="005F2A65" w:rsidRDefault="0074670D" w:rsidP="0074670D">
      <w:pPr>
        <w:jc w:val="both"/>
        <w:rPr>
          <w:sz w:val="24"/>
          <w:szCs w:val="24"/>
          <w:lang w:val="ru-RU"/>
        </w:rPr>
      </w:pPr>
    </w:p>
    <w:p w:rsidR="0074670D" w:rsidRPr="005F2A65" w:rsidRDefault="0074670D" w:rsidP="0074670D">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74670D" w:rsidRPr="005F2A65" w:rsidRDefault="0074670D" w:rsidP="0074670D">
      <w:pPr>
        <w:jc w:val="both"/>
        <w:rPr>
          <w:sz w:val="24"/>
          <w:szCs w:val="24"/>
          <w:lang w:val="ru-RU"/>
        </w:rPr>
      </w:pPr>
    </w:p>
    <w:p w:rsidR="0074670D" w:rsidRPr="005F2A65" w:rsidRDefault="0074670D" w:rsidP="0074670D">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Pr>
          <w:position w:val="5"/>
          <w:sz w:val="24"/>
          <w:szCs w:val="24"/>
          <w:lang w:val="ru-RU"/>
        </w:rPr>
        <w:t>ПП</w:t>
      </w:r>
      <w:r w:rsidRPr="005F2A65">
        <w:rPr>
          <w:position w:val="5"/>
          <w:sz w:val="24"/>
          <w:szCs w:val="24"/>
          <w:lang w:val="ru-RU"/>
        </w:rPr>
        <w:t xml:space="preserve">ЗОП. </w:t>
      </w:r>
    </w:p>
    <w:p w:rsidR="0074670D" w:rsidRPr="005F2A65" w:rsidRDefault="0074670D" w:rsidP="0074670D">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74670D" w:rsidRPr="005F2A65" w:rsidRDefault="003F4A66" w:rsidP="0074670D">
      <w:pPr>
        <w:jc w:val="both"/>
        <w:rPr>
          <w:sz w:val="24"/>
          <w:szCs w:val="24"/>
          <w:lang w:val="ru-RU"/>
        </w:rPr>
      </w:pPr>
      <w:r>
        <w:rPr>
          <w:sz w:val="24"/>
          <w:szCs w:val="24"/>
          <w:lang w:val="be-BY"/>
        </w:rPr>
        <w:t xml:space="preserve">      </w:t>
      </w:r>
      <w:r w:rsidRPr="00AE36FB">
        <w:rPr>
          <w:sz w:val="24"/>
          <w:szCs w:val="24"/>
          <w:lang w:val="be-BY"/>
        </w:rPr>
        <w:t xml:space="preserve">Класирането на допуснатите участници ще се извърши </w:t>
      </w:r>
      <w:r w:rsidRPr="00F76043">
        <w:rPr>
          <w:sz w:val="24"/>
          <w:szCs w:val="24"/>
          <w:lang w:val="bg-BG"/>
        </w:rPr>
        <w:t>за всяка номенклатурна единица</w:t>
      </w:r>
      <w:r w:rsidRPr="00AE36FB">
        <w:rPr>
          <w:sz w:val="24"/>
          <w:szCs w:val="24"/>
          <w:lang w:val="ru-RU"/>
        </w:rPr>
        <w:t xml:space="preserve"> въз </w:t>
      </w:r>
      <w:r w:rsidRPr="00F76043">
        <w:rPr>
          <w:sz w:val="24"/>
          <w:szCs w:val="24"/>
          <w:lang w:val="ru-RU"/>
        </w:rPr>
        <w:t xml:space="preserve">основа на икономически най-изгодната оферта, определена на база избрания критерий за възлагане </w:t>
      </w:r>
      <w:r w:rsidRPr="00A676CE">
        <w:rPr>
          <w:b/>
          <w:sz w:val="24"/>
          <w:szCs w:val="24"/>
          <w:lang w:val="bg-BG"/>
        </w:rPr>
        <w:t>“най-ниска цена”</w:t>
      </w:r>
      <w:r w:rsidRPr="00A676CE">
        <w:rPr>
          <w:sz w:val="24"/>
          <w:szCs w:val="24"/>
          <w:lang w:val="bg-BG"/>
        </w:rPr>
        <w:t>.</w:t>
      </w:r>
      <w:r w:rsidRPr="00A676CE">
        <w:rPr>
          <w:sz w:val="24"/>
          <w:szCs w:val="24"/>
          <w:lang w:val="ru-RU"/>
        </w:rPr>
        <w:t xml:space="preserve">  </w:t>
      </w:r>
    </w:p>
    <w:p w:rsidR="0074670D" w:rsidRPr="005F2A65" w:rsidRDefault="0074670D" w:rsidP="0074670D">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74670D" w:rsidRPr="005F2A65" w:rsidRDefault="0074670D" w:rsidP="0074670D">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Когато предложение в 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изисква от него подробна писмена обосновка за начина на неговото образуване</w:t>
      </w:r>
      <w:r>
        <w:rPr>
          <w:rStyle w:val="ala2"/>
          <w:rFonts w:ascii="Times New Roman" w:hAnsi="Times New Roman"/>
          <w:lang w:val="ru-RU"/>
        </w:rPr>
        <w:t xml:space="preserve">. </w:t>
      </w:r>
    </w:p>
    <w:p w:rsidR="0074670D" w:rsidRPr="005F2A65" w:rsidRDefault="0074670D" w:rsidP="0074670D">
      <w:pPr>
        <w:tabs>
          <w:tab w:val="left" w:pos="1985"/>
        </w:tabs>
        <w:autoSpaceDE/>
        <w:autoSpaceDN/>
        <w:jc w:val="both"/>
        <w:textAlignment w:val="center"/>
        <w:rPr>
          <w:sz w:val="24"/>
          <w:szCs w:val="24"/>
          <w:lang w:val="bg-BG"/>
        </w:rPr>
      </w:pPr>
      <w:r w:rsidRPr="005F2A65">
        <w:rPr>
          <w:sz w:val="24"/>
          <w:szCs w:val="24"/>
          <w:lang w:val="bg-BG"/>
        </w:rPr>
        <w:t xml:space="preserve">    </w:t>
      </w:r>
      <w:r>
        <w:rPr>
          <w:sz w:val="24"/>
          <w:szCs w:val="24"/>
          <w:lang w:val="bg-BG"/>
        </w:rPr>
        <w:t xml:space="preserve">  </w:t>
      </w:r>
      <w:r w:rsidRPr="005F2A65">
        <w:rPr>
          <w:sz w:val="24"/>
          <w:szCs w:val="24"/>
          <w:lang w:val="bg-BG"/>
        </w:rPr>
        <w:t xml:space="preserve"> Комисията класира участниците по степента на съответствие на офертите с предварително обявените от възложителя условия.</w:t>
      </w:r>
    </w:p>
    <w:p w:rsidR="0074670D" w:rsidRPr="005F2A65" w:rsidRDefault="0074670D" w:rsidP="0074670D">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74670D" w:rsidRPr="005F2A65" w:rsidRDefault="0074670D" w:rsidP="0074670D">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74670D" w:rsidRPr="007D2887" w:rsidRDefault="0074670D" w:rsidP="0074670D">
      <w:pPr>
        <w:tabs>
          <w:tab w:val="left" w:pos="0"/>
        </w:tabs>
        <w:jc w:val="both"/>
        <w:rPr>
          <w:sz w:val="24"/>
          <w:szCs w:val="24"/>
          <w:lang w:val="ru-RU"/>
        </w:rPr>
      </w:pPr>
      <w:r w:rsidRPr="005F2A65">
        <w:rPr>
          <w:sz w:val="24"/>
          <w:szCs w:val="24"/>
          <w:lang w:val="ru-RU"/>
        </w:rPr>
        <w:t xml:space="preserve">    </w:t>
      </w:r>
      <w:r>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 ал. 6 ЗОП издава мотивирано решение, с което определя изпълнители</w:t>
      </w:r>
      <w:r>
        <w:rPr>
          <w:sz w:val="24"/>
          <w:szCs w:val="24"/>
          <w:lang w:val="ru-RU"/>
        </w:rPr>
        <w:t xml:space="preserve">те и/или прекратява процедурата. </w:t>
      </w:r>
      <w:r w:rsidRPr="005F2A65">
        <w:rPr>
          <w:sz w:val="24"/>
          <w:szCs w:val="24"/>
          <w:lang w:val="ru-RU"/>
        </w:rPr>
        <w:t xml:space="preserve">В решението възложителят посочва и отстранените от участие в процедурата участници  </w:t>
      </w:r>
      <w:r>
        <w:rPr>
          <w:sz w:val="24"/>
          <w:szCs w:val="24"/>
          <w:lang w:val="ru-RU"/>
        </w:rPr>
        <w:t xml:space="preserve">на основание </w:t>
      </w:r>
      <w:r w:rsidRPr="005F2A65">
        <w:rPr>
          <w:sz w:val="24"/>
          <w:szCs w:val="24"/>
          <w:lang w:val="ru-RU"/>
        </w:rPr>
        <w:t>чл.</w:t>
      </w:r>
      <w:r>
        <w:rPr>
          <w:sz w:val="24"/>
          <w:szCs w:val="24"/>
          <w:lang w:val="ru-RU"/>
        </w:rPr>
        <w:t xml:space="preserve"> </w:t>
      </w:r>
      <w:r w:rsidRPr="005F2A65">
        <w:rPr>
          <w:sz w:val="24"/>
          <w:szCs w:val="24"/>
          <w:lang w:val="ru-RU"/>
        </w:rPr>
        <w:t>107 от ЗОП.</w:t>
      </w:r>
    </w:p>
    <w:p w:rsidR="0074670D" w:rsidRDefault="0074670D" w:rsidP="0074670D">
      <w:pPr>
        <w:tabs>
          <w:tab w:val="left" w:pos="0"/>
        </w:tabs>
        <w:jc w:val="both"/>
        <w:rPr>
          <w:sz w:val="24"/>
          <w:szCs w:val="24"/>
          <w:lang w:val="ru-RU"/>
        </w:rPr>
      </w:pPr>
      <w:r w:rsidRPr="005F2A65">
        <w:rPr>
          <w:sz w:val="24"/>
          <w:szCs w:val="24"/>
          <w:lang w:val="bg-BG"/>
        </w:rPr>
        <w:lastRenderedPageBreak/>
        <w:t xml:space="preserve">        </w:t>
      </w:r>
      <w:r w:rsidRPr="005F2A65">
        <w:rPr>
          <w:sz w:val="24"/>
          <w:szCs w:val="24"/>
          <w:lang w:val="ru-RU"/>
        </w:rPr>
        <w:t>Възложителят публикува в профила на купувача решението в тридневен срок от издаването му, в условията на чл. 43, ал.1 от ЗОП.</w:t>
      </w:r>
    </w:p>
    <w:p w:rsidR="0074670D" w:rsidRPr="005F2A65" w:rsidRDefault="0074670D" w:rsidP="0074670D">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r w:rsidR="002D6FAD">
        <w:rPr>
          <w:b/>
          <w:sz w:val="24"/>
          <w:szCs w:val="24"/>
          <w:lang w:val="bg-BG"/>
        </w:rPr>
        <w:t xml:space="preserve"> </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691B9F" w:rsidRDefault="00EB7B81" w:rsidP="00EB7B81">
      <w:pPr>
        <w:tabs>
          <w:tab w:val="left" w:pos="0"/>
        </w:tabs>
        <w:jc w:val="both"/>
        <w:rPr>
          <w:b/>
          <w:i/>
          <w:sz w:val="24"/>
          <w:szCs w:val="24"/>
          <w:u w:val="single"/>
          <w:lang w:val="bg-BG"/>
        </w:rPr>
      </w:pPr>
      <w:r w:rsidRPr="00EB7B81">
        <w:rPr>
          <w:sz w:val="24"/>
          <w:szCs w:val="24"/>
          <w:lang w:val="bg-BG"/>
        </w:rPr>
        <w:t xml:space="preserve">     Договорът за обществената поръчка се сключва за срок от 12 месеца</w:t>
      </w:r>
      <w:r w:rsidRPr="00EB7B81">
        <w:rPr>
          <w:sz w:val="24"/>
          <w:szCs w:val="24"/>
          <w:lang w:val="be-BY"/>
        </w:rPr>
        <w:t xml:space="preserve"> и </w:t>
      </w:r>
      <w:r w:rsidRPr="00EB7B81">
        <w:rPr>
          <w:sz w:val="24"/>
          <w:szCs w:val="24"/>
          <w:lang w:val="bg-BG"/>
        </w:rPr>
        <w:t xml:space="preserve">включва задължително всички предложения от офертата </w:t>
      </w:r>
      <w:r w:rsidRPr="00691B9F">
        <w:rPr>
          <w:sz w:val="24"/>
          <w:szCs w:val="24"/>
          <w:lang w:val="bg-BG"/>
        </w:rPr>
        <w:t>на участника, определен за изпълнител.</w:t>
      </w:r>
      <w:r w:rsidRPr="00691B9F">
        <w:rPr>
          <w:sz w:val="24"/>
          <w:szCs w:val="24"/>
          <w:lang w:val="ru-RU"/>
        </w:rPr>
        <w:t xml:space="preserve"> </w:t>
      </w:r>
      <w:r w:rsidRPr="00691B9F">
        <w:rPr>
          <w:b/>
          <w:i/>
          <w:sz w:val="24"/>
          <w:szCs w:val="24"/>
          <w:u w:val="single"/>
          <w:lang w:val="ru-RU"/>
        </w:rPr>
        <w:t>В</w:t>
      </w:r>
      <w:r w:rsidRPr="00691B9F">
        <w:rPr>
          <w:b/>
          <w:i/>
          <w:sz w:val="24"/>
          <w:szCs w:val="24"/>
          <w:u w:val="single"/>
          <w:lang w:val="bg-BG"/>
        </w:rPr>
        <w:t>ъзможности</w:t>
      </w:r>
      <w:r w:rsidRPr="00691B9F">
        <w:rPr>
          <w:b/>
          <w:i/>
          <w:sz w:val="24"/>
          <w:szCs w:val="24"/>
          <w:u w:val="single"/>
          <w:lang w:val="ru-RU"/>
        </w:rPr>
        <w:t>те</w:t>
      </w:r>
      <w:r w:rsidRPr="00691B9F">
        <w:rPr>
          <w:b/>
          <w:i/>
          <w:sz w:val="24"/>
          <w:szCs w:val="24"/>
          <w:u w:val="single"/>
          <w:lang w:val="bg-BG"/>
        </w:rPr>
        <w:t xml:space="preserve"> за изменение на договора</w:t>
      </w:r>
      <w:r w:rsidRPr="00691B9F">
        <w:rPr>
          <w:b/>
          <w:i/>
          <w:sz w:val="24"/>
          <w:szCs w:val="24"/>
          <w:u w:val="single"/>
          <w:lang w:val="ru-RU"/>
        </w:rPr>
        <w:t xml:space="preserve"> са предвидени в Раздел </w:t>
      </w:r>
      <w:r w:rsidRPr="00691B9F">
        <w:rPr>
          <w:b/>
          <w:i/>
          <w:sz w:val="24"/>
          <w:szCs w:val="24"/>
          <w:u w:val="single"/>
          <w:lang w:val="bg-BG"/>
        </w:rPr>
        <w:t xml:space="preserve"> ІІІ и Раздел </w:t>
      </w:r>
      <w:r w:rsidR="00691B9F" w:rsidRPr="00691B9F">
        <w:rPr>
          <w:b/>
          <w:i/>
          <w:sz w:val="24"/>
          <w:szCs w:val="24"/>
          <w:u w:val="single"/>
          <w:lang w:val="bg-BG"/>
        </w:rPr>
        <w:t>ІХ</w:t>
      </w:r>
      <w:r w:rsidRPr="00691B9F">
        <w:rPr>
          <w:b/>
          <w:i/>
          <w:sz w:val="24"/>
          <w:szCs w:val="24"/>
          <w:u w:val="single"/>
          <w:lang w:val="bg-BG"/>
        </w:rPr>
        <w:t xml:space="preserve"> от настоящата документация.</w:t>
      </w:r>
    </w:p>
    <w:p w:rsidR="00EB7B81" w:rsidRPr="00EB7B81" w:rsidRDefault="00EB7B81" w:rsidP="00EB7B81">
      <w:pPr>
        <w:tabs>
          <w:tab w:val="left" w:pos="0"/>
        </w:tabs>
        <w:jc w:val="both"/>
        <w:rPr>
          <w:b/>
          <w:sz w:val="24"/>
          <w:szCs w:val="24"/>
          <w:lang w:val="bg-BG"/>
        </w:rPr>
      </w:pP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9D33C3" w:rsidRDefault="00EB7B81" w:rsidP="00EB7B81">
      <w:pPr>
        <w:jc w:val="both"/>
        <w:rPr>
          <w:rStyle w:val="ala"/>
          <w:sz w:val="24"/>
          <w:szCs w:val="24"/>
          <w:lang w:val="ru-RU"/>
        </w:rPr>
      </w:pPr>
      <w:r w:rsidRPr="009D33C3">
        <w:rPr>
          <w:rStyle w:val="ala"/>
          <w:sz w:val="24"/>
          <w:szCs w:val="24"/>
          <w:lang w:val="bg-BG"/>
        </w:rPr>
        <w:t xml:space="preserve">        </w:t>
      </w:r>
      <w:r w:rsidRPr="009D33C3">
        <w:rPr>
          <w:rStyle w:val="ala"/>
          <w:sz w:val="24"/>
          <w:szCs w:val="24"/>
          <w:lang w:val="ru-RU"/>
        </w:rPr>
        <w:t>Договор за обществена поръчка не се сключва, когато са налице обстоятелствата по чл.112, ал. 2 от ЗОП.</w:t>
      </w:r>
    </w:p>
    <w:p w:rsidR="00EB7B81" w:rsidRDefault="00EB7B81" w:rsidP="00EB7B81">
      <w:pPr>
        <w:jc w:val="both"/>
        <w:rPr>
          <w:rStyle w:val="ala"/>
          <w:sz w:val="24"/>
          <w:szCs w:val="24"/>
          <w:lang w:val="ru-RU"/>
        </w:rPr>
      </w:pPr>
    </w:p>
    <w:p w:rsidR="00EB7B81" w:rsidRPr="007A4497" w:rsidRDefault="00EB7B81" w:rsidP="00EB7B81">
      <w:pPr>
        <w:tabs>
          <w:tab w:val="left" w:pos="0"/>
        </w:tabs>
        <w:jc w:val="both"/>
        <w:rPr>
          <w:sz w:val="24"/>
          <w:szCs w:val="24"/>
          <w:lang w:val="bg-BG"/>
        </w:rPr>
      </w:pPr>
      <w:r>
        <w:rPr>
          <w:b/>
          <w:sz w:val="24"/>
          <w:szCs w:val="24"/>
          <w:lang w:val="bg-BG"/>
        </w:rPr>
        <w:t xml:space="preserve">    </w:t>
      </w:r>
      <w:r w:rsidRPr="00BA7022">
        <w:rPr>
          <w:b/>
          <w:sz w:val="24"/>
          <w:szCs w:val="24"/>
          <w:lang w:val="bg-BG"/>
        </w:rPr>
        <w:t xml:space="preserve">     </w:t>
      </w:r>
      <w:r w:rsidRPr="007A4497">
        <w:rPr>
          <w:sz w:val="24"/>
          <w:szCs w:val="24"/>
          <w:lang w:val="bg-BG"/>
        </w:rPr>
        <w:t xml:space="preserve">ВЪЗЛОЖИТЕЛЯТ има право </w:t>
      </w:r>
      <w:r w:rsidRPr="007A4497">
        <w:rPr>
          <w:sz w:val="24"/>
          <w:szCs w:val="24"/>
          <w:u w:val="single"/>
          <w:lang w:val="bg-BG"/>
        </w:rPr>
        <w:t>да не сключи</w:t>
      </w:r>
      <w:r w:rsidRPr="007A4497">
        <w:rPr>
          <w:sz w:val="24"/>
          <w:szCs w:val="24"/>
          <w:lang w:val="bg-BG"/>
        </w:rPr>
        <w:t xml:space="preserve"> Договор за изпълнение по една или повече номенклатурни единици от обособена</w:t>
      </w:r>
      <w:r>
        <w:rPr>
          <w:sz w:val="24"/>
          <w:szCs w:val="24"/>
          <w:lang w:val="bg-BG"/>
        </w:rPr>
        <w:t>та</w:t>
      </w:r>
      <w:r w:rsidRPr="007A4497">
        <w:rPr>
          <w:sz w:val="24"/>
          <w:szCs w:val="24"/>
          <w:lang w:val="bg-BG"/>
        </w:rPr>
        <w:t xml:space="preserve"> позиция и да прекрати процедурата за тях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EB7B81" w:rsidRPr="00EB7B81" w:rsidRDefault="00EB7B81" w:rsidP="00EB7B81">
      <w:pPr>
        <w:jc w:val="both"/>
        <w:rPr>
          <w:rStyle w:val="ala"/>
          <w:sz w:val="24"/>
          <w:szCs w:val="24"/>
          <w:lang w:val="bg-BG"/>
        </w:rPr>
      </w:pPr>
    </w:p>
    <w:p w:rsidR="00EB7B81" w:rsidRDefault="00EB7B81" w:rsidP="00EB7B81">
      <w:pPr>
        <w:jc w:val="both"/>
        <w:rPr>
          <w:rStyle w:val="subparinclink"/>
          <w:sz w:val="24"/>
          <w:szCs w:val="24"/>
          <w:lang w:val="bg-BG"/>
        </w:rPr>
      </w:pPr>
      <w:r>
        <w:rPr>
          <w:rStyle w:val="inputvalue"/>
          <w:sz w:val="24"/>
          <w:szCs w:val="24"/>
          <w:lang w:val="bg-BG"/>
        </w:rPr>
        <w:t xml:space="preserve">        </w:t>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A34AE2" w:rsidRDefault="00EB7B81" w:rsidP="00EB7B81">
      <w:pPr>
        <w:jc w:val="both"/>
        <w:rPr>
          <w:sz w:val="24"/>
          <w:szCs w:val="24"/>
          <w:lang w:val="bg-BG"/>
        </w:rPr>
      </w:pPr>
      <w:r>
        <w:rPr>
          <w:rStyle w:val="subparinclink"/>
          <w:sz w:val="24"/>
          <w:szCs w:val="24"/>
          <w:lang w:val="bg-BG"/>
        </w:rPr>
        <w:t xml:space="preserve">        </w:t>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jc w:val="both"/>
        <w:rPr>
          <w:sz w:val="24"/>
          <w:szCs w:val="24"/>
          <w:lang w:val="bg-BG"/>
        </w:rPr>
      </w:pPr>
      <w:r w:rsidRPr="00EB7B81">
        <w:rPr>
          <w:rStyle w:val="subparinclink"/>
          <w:sz w:val="24"/>
          <w:szCs w:val="24"/>
          <w:lang w:val="bg-BG"/>
        </w:rPr>
        <w:t xml:space="preserve"> </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w:t>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B7B81">
      <w:pPr>
        <w:spacing w:before="120"/>
        <w:jc w:val="both"/>
        <w:rPr>
          <w:sz w:val="24"/>
          <w:szCs w:val="24"/>
          <w:lang w:val="bg-BG"/>
        </w:rPr>
      </w:pPr>
      <w:r w:rsidRPr="00EB7B81">
        <w:rPr>
          <w:sz w:val="24"/>
          <w:szCs w:val="24"/>
          <w:lang w:val="bg-BG"/>
        </w:rPr>
        <w:t xml:space="preserve">      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B7B81" w:rsidP="00EB7B81">
      <w:pPr>
        <w:spacing w:before="120"/>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9D33C3" w:rsidRPr="004773F3" w:rsidRDefault="009D33C3" w:rsidP="00B57708">
      <w:pPr>
        <w:tabs>
          <w:tab w:val="left" w:pos="8042"/>
        </w:tabs>
        <w:jc w:val="center"/>
        <w:rPr>
          <w:b/>
          <w:sz w:val="24"/>
          <w:szCs w:val="24"/>
          <w:lang w:val="en-US"/>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sidR="009D33C3">
        <w:rPr>
          <w:b/>
          <w:sz w:val="24"/>
          <w:szCs w:val="24"/>
          <w:lang w:val="bg-BG"/>
        </w:rPr>
        <w:t>І</w:t>
      </w:r>
      <w:r>
        <w:rPr>
          <w:b/>
          <w:sz w:val="24"/>
          <w:szCs w:val="24"/>
          <w:lang w:val="bg-BG"/>
        </w:rPr>
        <w:t>Х</w:t>
      </w:r>
    </w:p>
    <w:p w:rsidR="00960624" w:rsidRPr="00CD5CF9" w:rsidRDefault="00964496" w:rsidP="00B51D73">
      <w:pPr>
        <w:jc w:val="right"/>
        <w:rPr>
          <w:i/>
          <w:sz w:val="24"/>
          <w:szCs w:val="24"/>
          <w:lang w:val="bg-BG"/>
        </w:rPr>
      </w:pPr>
      <w:r w:rsidRPr="00CD5CF9">
        <w:rPr>
          <w:i/>
          <w:sz w:val="24"/>
          <w:szCs w:val="24"/>
          <w:lang w:val="bg-BG"/>
        </w:rPr>
        <w:t>Проект</w:t>
      </w:r>
      <w:r w:rsidR="00B51D73" w:rsidRPr="00CD5CF9">
        <w:rPr>
          <w:i/>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w:t>
      </w:r>
      <w:r w:rsidR="008C3D9F" w:rsidRPr="008C3D9F">
        <w:rPr>
          <w:sz w:val="24"/>
          <w:szCs w:val="24"/>
          <w:lang w:val="bg-BG"/>
        </w:rPr>
        <w:t>на лекарствени продукти за общоболнично приложение за УМБАЛ ”Царица Йоанна-ИСУЛ” ЕАД</w:t>
      </w:r>
      <w:r w:rsidR="008C3D9F">
        <w:rPr>
          <w:b/>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CD5CF9">
        <w:rPr>
          <w:sz w:val="24"/>
          <w:szCs w:val="24"/>
          <w:lang w:val="bg-BG"/>
        </w:rPr>
        <w:t>9</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w:t>
      </w:r>
      <w:r w:rsidR="008C3D9F">
        <w:rPr>
          <w:sz w:val="24"/>
          <w:szCs w:val="24"/>
          <w:lang w:val="bg-BG"/>
        </w:rPr>
        <w:t>20</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xml:space="preserve">– Изпълнителен директор, наричано за краткост по-долу </w:t>
      </w:r>
      <w:r w:rsidRPr="001471D1">
        <w:rPr>
          <w:b/>
          <w:sz w:val="24"/>
          <w:szCs w:val="24"/>
          <w:lang w:val="bg-BG"/>
        </w:rPr>
        <w:t>"ВЪЗЛОЖИТЕЛ"</w:t>
      </w:r>
      <w:r w:rsidRPr="001A328F">
        <w:rPr>
          <w:sz w:val="24"/>
          <w:szCs w:val="24"/>
          <w:lang w:val="bg-BG"/>
        </w:rPr>
        <w:t xml:space="preserve">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w:t>
      </w:r>
      <w:r w:rsidR="005E66BE" w:rsidRPr="001471D1">
        <w:rPr>
          <w:b/>
          <w:sz w:val="24"/>
          <w:szCs w:val="24"/>
          <w:lang w:val="bg-BG"/>
        </w:rPr>
        <w:t>"ИЗПЪЛНИТЕЛ"</w:t>
      </w:r>
      <w:r w:rsidR="005E66BE" w:rsidRPr="00AC423C">
        <w:rPr>
          <w:sz w:val="24"/>
          <w:szCs w:val="24"/>
          <w:lang w:val="bg-BG"/>
        </w:rPr>
        <w:t xml:space="preserve"> от друга страна,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w:t>
      </w:r>
      <w:r w:rsidR="008C3D9F">
        <w:rPr>
          <w:sz w:val="24"/>
          <w:szCs w:val="24"/>
          <w:lang w:val="bg-BG"/>
        </w:rPr>
        <w:t>20</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8C3D9F" w:rsidRPr="008D29B3">
        <w:rPr>
          <w:b/>
          <w:sz w:val="24"/>
          <w:szCs w:val="24"/>
          <w:lang w:val="bg-BG"/>
        </w:rPr>
        <w:t xml:space="preserve">"Доставка на </w:t>
      </w:r>
      <w:r w:rsidR="008C3D9F" w:rsidRPr="006427AB">
        <w:rPr>
          <w:b/>
          <w:sz w:val="24"/>
          <w:szCs w:val="24"/>
          <w:lang w:val="bg-BG"/>
        </w:rPr>
        <w:t>лекарствени продукти за общоболнично приложение за УМБАЛ ”Царица Йоанна-ИСУЛ” ЕАД"</w:t>
      </w:r>
      <w:r w:rsidR="008C3D9F">
        <w:rPr>
          <w:b/>
          <w:sz w:val="24"/>
          <w:szCs w:val="24"/>
          <w:lang w:val="bg-BG"/>
        </w:rPr>
        <w:t xml:space="preserve"> </w:t>
      </w:r>
      <w:r w:rsidR="005E66BE" w:rsidRPr="003D3D90">
        <w:rPr>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8C3D9F" w:rsidRPr="00B36E2F" w:rsidRDefault="005E66BE" w:rsidP="008C3D9F">
      <w:pPr>
        <w:ind w:firstLine="708"/>
        <w:jc w:val="both"/>
        <w:rPr>
          <w:sz w:val="24"/>
          <w:szCs w:val="24"/>
          <w:lang w:val="bg-BG"/>
        </w:rPr>
      </w:pPr>
      <w:r w:rsidRPr="00C128AB">
        <w:rPr>
          <w:sz w:val="24"/>
          <w:szCs w:val="24"/>
          <w:lang w:val="bg-BG"/>
        </w:rPr>
        <w:t>Чл. 1. (1) ВЪЗЛОЖИТЕЛЯТ възлага, а ИЗПЪЛНИТЕЛЯТ приема срещу възнаграждение да извършва периодични доставки на лекарствени продукти</w:t>
      </w:r>
      <w:r w:rsidR="008C3D9F" w:rsidRPr="008C3D9F">
        <w:rPr>
          <w:sz w:val="24"/>
          <w:szCs w:val="24"/>
          <w:lang w:val="bg-BG"/>
        </w:rPr>
        <w:t xml:space="preserve"> </w:t>
      </w:r>
      <w:r w:rsidR="008C3D9F">
        <w:rPr>
          <w:sz w:val="24"/>
          <w:szCs w:val="24"/>
          <w:lang w:val="bg-BG"/>
        </w:rPr>
        <w:t>от</w:t>
      </w:r>
      <w:r w:rsidR="008C3D9F" w:rsidRPr="00C128AB">
        <w:rPr>
          <w:sz w:val="24"/>
          <w:szCs w:val="24"/>
          <w:lang w:val="bg-BG"/>
        </w:rPr>
        <w:t xml:space="preserve"> обособена</w:t>
      </w:r>
      <w:r w:rsidR="008C3D9F">
        <w:rPr>
          <w:sz w:val="24"/>
          <w:szCs w:val="24"/>
          <w:lang w:val="bg-BG"/>
        </w:rPr>
        <w:t>/и</w:t>
      </w:r>
      <w:r w:rsidR="008C3D9F" w:rsidRPr="00B36E2F">
        <w:rPr>
          <w:sz w:val="24"/>
          <w:szCs w:val="24"/>
          <w:lang w:val="bg-BG"/>
        </w:rPr>
        <w:t xml:space="preserve"> позиция</w:t>
      </w:r>
      <w:r w:rsidR="008C3D9F">
        <w:rPr>
          <w:sz w:val="24"/>
          <w:szCs w:val="24"/>
          <w:lang w:val="bg-BG"/>
        </w:rPr>
        <w:t xml:space="preserve">/и </w:t>
      </w:r>
      <w:r w:rsidR="008C3D9F" w:rsidRPr="00B36E2F">
        <w:rPr>
          <w:sz w:val="24"/>
          <w:szCs w:val="24"/>
          <w:lang w:val="bg-BG"/>
        </w:rPr>
        <w:t>№№</w:t>
      </w:r>
      <w:r w:rsidR="008C3D9F">
        <w:rPr>
          <w:sz w:val="24"/>
          <w:szCs w:val="24"/>
          <w:lang w:val="bg-BG"/>
        </w:rPr>
        <w:t xml:space="preserve">, </w:t>
      </w:r>
      <w:r w:rsidR="008C3D9F" w:rsidRPr="00B36E2F">
        <w:rPr>
          <w:sz w:val="24"/>
          <w:szCs w:val="24"/>
          <w:lang w:val="bg-BG"/>
        </w:rPr>
        <w:t>номенклатурна/и единица/и №/№</w:t>
      </w:r>
      <w:r w:rsidR="008C3D9F">
        <w:rPr>
          <w:sz w:val="24"/>
          <w:szCs w:val="24"/>
          <w:lang w:val="bg-BG"/>
        </w:rPr>
        <w:t xml:space="preserve"> посочени в </w:t>
      </w:r>
      <w:r w:rsidR="008C3D9F" w:rsidRPr="00236019">
        <w:rPr>
          <w:i/>
          <w:sz w:val="24"/>
          <w:szCs w:val="24"/>
          <w:lang w:val="bg-BG"/>
        </w:rPr>
        <w:t xml:space="preserve"> </w:t>
      </w:r>
      <w:r w:rsidR="008C3D9F" w:rsidRPr="00C07EF2">
        <w:rPr>
          <w:i/>
          <w:sz w:val="24"/>
          <w:szCs w:val="24"/>
          <w:lang w:val="bg-BG"/>
        </w:rPr>
        <w:t>„Спецификация към договора”</w:t>
      </w:r>
      <w:r w:rsidR="008C3D9F">
        <w:rPr>
          <w:i/>
          <w:sz w:val="24"/>
          <w:szCs w:val="24"/>
          <w:lang w:val="bg-BG"/>
        </w:rPr>
        <w:t xml:space="preserve"> </w:t>
      </w:r>
      <w:r w:rsidR="008C3D9F" w:rsidRPr="00B36E2F">
        <w:rPr>
          <w:sz w:val="24"/>
          <w:szCs w:val="24"/>
          <w:lang w:val="bg-BG"/>
        </w:rPr>
        <w:t>(</w:t>
      </w:r>
      <w:r w:rsidR="008C3D9F" w:rsidRPr="00604021">
        <w:rPr>
          <w:i/>
          <w:sz w:val="24"/>
          <w:szCs w:val="24"/>
          <w:lang w:val="bg-BG"/>
        </w:rPr>
        <w:t>Приложение №</w:t>
      </w:r>
      <w:r w:rsidR="008C3D9F">
        <w:rPr>
          <w:i/>
          <w:sz w:val="24"/>
          <w:szCs w:val="24"/>
          <w:lang w:val="bg-BG"/>
        </w:rPr>
        <w:t>3</w:t>
      </w:r>
      <w:r w:rsidR="008C3D9F" w:rsidRPr="00B36E2F">
        <w:rPr>
          <w:sz w:val="24"/>
          <w:szCs w:val="24"/>
          <w:lang w:val="bg-BG"/>
        </w:rPr>
        <w:t>)</w:t>
      </w:r>
      <w:r w:rsidR="008C3D9F">
        <w:rPr>
          <w:sz w:val="24"/>
          <w:szCs w:val="24"/>
          <w:lang w:val="bg-BG"/>
        </w:rPr>
        <w:t>,</w:t>
      </w:r>
      <w:r w:rsidR="008C3D9F" w:rsidRPr="008C3D9F">
        <w:rPr>
          <w:sz w:val="24"/>
          <w:szCs w:val="24"/>
          <w:lang w:val="bg-BG"/>
        </w:rPr>
        <w:t xml:space="preserve"> </w:t>
      </w:r>
      <w:r w:rsidR="008C3D9F" w:rsidRPr="00B36E2F">
        <w:rPr>
          <w:sz w:val="24"/>
          <w:szCs w:val="24"/>
          <w:lang w:val="bg-BG"/>
        </w:rPr>
        <w:t>изготвена на база</w:t>
      </w:r>
      <w:r w:rsidR="008C3D9F">
        <w:rPr>
          <w:b/>
          <w:i/>
          <w:sz w:val="24"/>
          <w:szCs w:val="24"/>
          <w:lang w:val="bg-BG"/>
        </w:rPr>
        <w:t xml:space="preserve"> </w:t>
      </w:r>
      <w:r w:rsidR="008C3D9F" w:rsidRPr="00B36E2F">
        <w:rPr>
          <w:sz w:val="24"/>
          <w:szCs w:val="24"/>
          <w:lang w:val="bg-BG"/>
        </w:rPr>
        <w:t xml:space="preserve">Техническото предложение на </w:t>
      </w:r>
      <w:r w:rsidR="008C3D9F" w:rsidRPr="00B36E2F">
        <w:rPr>
          <w:b/>
          <w:sz w:val="24"/>
          <w:szCs w:val="24"/>
          <w:lang w:val="bg-BG"/>
        </w:rPr>
        <w:t>ИЗПЪЛНИТЕЛЯ</w:t>
      </w:r>
      <w:r w:rsidR="008C3D9F" w:rsidRPr="00B36E2F">
        <w:rPr>
          <w:sz w:val="24"/>
          <w:szCs w:val="24"/>
          <w:lang w:val="bg-BG"/>
        </w:rPr>
        <w:t xml:space="preserve">, </w:t>
      </w:r>
      <w:r w:rsidR="008C3D9F">
        <w:rPr>
          <w:sz w:val="24"/>
          <w:szCs w:val="24"/>
          <w:lang w:val="bg-BG"/>
        </w:rPr>
        <w:t xml:space="preserve"> </w:t>
      </w:r>
      <w:r w:rsidR="008C3D9F" w:rsidRPr="00B36E2F">
        <w:rPr>
          <w:sz w:val="24"/>
          <w:szCs w:val="24"/>
          <w:lang w:val="bg-BG"/>
        </w:rPr>
        <w:t xml:space="preserve">представляващо </w:t>
      </w:r>
      <w:r w:rsidR="008C3D9F" w:rsidRPr="00B36E2F">
        <w:rPr>
          <w:i/>
          <w:sz w:val="24"/>
          <w:szCs w:val="24"/>
          <w:lang w:val="bg-BG"/>
        </w:rPr>
        <w:t xml:space="preserve">Приложение № </w:t>
      </w:r>
      <w:r w:rsidR="008C3D9F">
        <w:rPr>
          <w:i/>
          <w:sz w:val="24"/>
          <w:szCs w:val="24"/>
          <w:lang w:val="bg-BG"/>
        </w:rPr>
        <w:t>1</w:t>
      </w:r>
      <w:r w:rsidR="008C3D9F" w:rsidRPr="00B36E2F">
        <w:rPr>
          <w:i/>
          <w:sz w:val="24"/>
          <w:szCs w:val="24"/>
          <w:lang w:val="bg-BG"/>
        </w:rPr>
        <w:t xml:space="preserve"> </w:t>
      </w:r>
      <w:r w:rsidR="008C3D9F" w:rsidRPr="00B36E2F">
        <w:rPr>
          <w:sz w:val="24"/>
          <w:szCs w:val="24"/>
          <w:lang w:val="bg-BG"/>
        </w:rPr>
        <w:t>(„</w:t>
      </w:r>
      <w:r w:rsidR="008C3D9F" w:rsidRPr="00B36E2F">
        <w:rPr>
          <w:sz w:val="24"/>
          <w:szCs w:val="24"/>
          <w:lang w:val="be-BY"/>
        </w:rPr>
        <w:t>П</w:t>
      </w:r>
      <w:r w:rsidR="008C3D9F" w:rsidRPr="00B36E2F">
        <w:rPr>
          <w:sz w:val="24"/>
          <w:szCs w:val="24"/>
          <w:lang w:val="bg-BG"/>
        </w:rPr>
        <w:t>редложение за изпълнение на поръчката“) и Ценовото предложение на</w:t>
      </w:r>
      <w:r w:rsidR="008C3D9F" w:rsidRPr="00B36E2F">
        <w:rPr>
          <w:b/>
          <w:sz w:val="24"/>
          <w:szCs w:val="24"/>
          <w:lang w:val="bg-BG"/>
        </w:rPr>
        <w:t xml:space="preserve"> ИЗПЪЛНИТЕЛЯ</w:t>
      </w:r>
      <w:r w:rsidR="008C3D9F" w:rsidRPr="00B36E2F">
        <w:rPr>
          <w:sz w:val="24"/>
          <w:szCs w:val="24"/>
          <w:lang w:val="bg-BG"/>
        </w:rPr>
        <w:t xml:space="preserve">, представляващо </w:t>
      </w:r>
      <w:r w:rsidR="008C3D9F" w:rsidRPr="00B36E2F">
        <w:rPr>
          <w:i/>
          <w:sz w:val="24"/>
          <w:szCs w:val="24"/>
          <w:lang w:val="bg-BG"/>
        </w:rPr>
        <w:t xml:space="preserve">Приложение № </w:t>
      </w:r>
      <w:r w:rsidR="008C3D9F">
        <w:rPr>
          <w:i/>
          <w:sz w:val="24"/>
          <w:szCs w:val="24"/>
          <w:lang w:val="bg-BG"/>
        </w:rPr>
        <w:t>2</w:t>
      </w:r>
      <w:r w:rsidR="008C3D9F" w:rsidRPr="00B36E2F">
        <w:rPr>
          <w:sz w:val="24"/>
          <w:szCs w:val="24"/>
          <w:lang w:val="bg-BG"/>
        </w:rPr>
        <w:t xml:space="preserve"> („Ценово предложение“), съгласно условията на настоящия договор („Договор“) и  изискванията, посочени в Техническата спецификация на </w:t>
      </w:r>
      <w:r w:rsidR="008C3D9F" w:rsidRPr="00B36E2F">
        <w:rPr>
          <w:b/>
          <w:sz w:val="24"/>
          <w:szCs w:val="24"/>
          <w:lang w:val="bg-BG"/>
        </w:rPr>
        <w:t>ВЪЗЛОЖИТЕЛЯ</w:t>
      </w:r>
      <w:r w:rsidR="008C3D9F">
        <w:rPr>
          <w:b/>
          <w:sz w:val="24"/>
          <w:szCs w:val="24"/>
          <w:lang w:val="bg-BG"/>
        </w:rPr>
        <w:t xml:space="preserve">. </w:t>
      </w:r>
      <w:r w:rsidR="008C3D9F" w:rsidRPr="00B36E2F">
        <w:rPr>
          <w:sz w:val="24"/>
          <w:szCs w:val="24"/>
          <w:lang w:val="bg-BG"/>
        </w:rPr>
        <w:t xml:space="preserve">Приложенията </w:t>
      </w:r>
      <w:r w:rsidR="008C3D9F">
        <w:rPr>
          <w:sz w:val="24"/>
          <w:szCs w:val="24"/>
          <w:lang w:val="bg-BG"/>
        </w:rPr>
        <w:t xml:space="preserve">и </w:t>
      </w:r>
      <w:r w:rsidR="008C3D9F" w:rsidRPr="00B36E2F">
        <w:rPr>
          <w:sz w:val="24"/>
          <w:szCs w:val="24"/>
          <w:lang w:val="bg-BG"/>
        </w:rPr>
        <w:t xml:space="preserve">Техническата спецификация са неразделна част от Договора.  </w:t>
      </w:r>
    </w:p>
    <w:p w:rsidR="005E66BE" w:rsidRPr="00B36E2F" w:rsidRDefault="008C3D9F" w:rsidP="005E66BE">
      <w:pPr>
        <w:ind w:firstLine="709"/>
        <w:jc w:val="both"/>
        <w:rPr>
          <w:sz w:val="24"/>
          <w:szCs w:val="24"/>
          <w:lang w:val="bg-BG"/>
        </w:rPr>
      </w:pPr>
      <w:r w:rsidRPr="00B36E2F">
        <w:rPr>
          <w:sz w:val="24"/>
          <w:szCs w:val="24"/>
          <w:lang w:val="bg-BG"/>
        </w:rPr>
        <w:t xml:space="preserve"> </w:t>
      </w:r>
      <w:r w:rsidR="005E66BE"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Приложение №</w:t>
      </w:r>
      <w:r w:rsidR="00563561">
        <w:rPr>
          <w:i/>
          <w:sz w:val="24"/>
          <w:szCs w:val="24"/>
          <w:lang w:val="bg-BG"/>
        </w:rPr>
        <w:t>3</w:t>
      </w:r>
      <w:r w:rsidR="000950FE" w:rsidRPr="00604021">
        <w:rPr>
          <w:i/>
          <w:sz w:val="24"/>
          <w:szCs w:val="24"/>
          <w:lang w:val="bg-BG"/>
        </w:rPr>
        <w:t xml:space="preserve">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lastRenderedPageBreak/>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w:t>
      </w:r>
      <w:r w:rsidR="00563561">
        <w:rPr>
          <w:i/>
          <w:sz w:val="24"/>
          <w:szCs w:val="24"/>
          <w:lang w:val="bg-BG"/>
        </w:rPr>
        <w:t xml:space="preserve">3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Приложение №</w:t>
      </w:r>
      <w:r w:rsidR="00563561">
        <w:rPr>
          <w:i/>
          <w:sz w:val="24"/>
          <w:szCs w:val="24"/>
          <w:lang w:val="bg-BG"/>
        </w:rPr>
        <w:t>3</w:t>
      </w:r>
      <w:r w:rsidR="00E12E3E" w:rsidRPr="00B36E2F">
        <w:rPr>
          <w:i/>
          <w:sz w:val="24"/>
          <w:szCs w:val="24"/>
          <w:lang w:val="bg-BG"/>
        </w:rPr>
        <w:t xml:space="preserve">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846207" w:rsidRPr="00513726">
        <w:rPr>
          <w:sz w:val="24"/>
          <w:szCs w:val="24"/>
          <w:lang w:val="en-US"/>
        </w:rPr>
        <w:t>o</w:t>
      </w:r>
      <w:r w:rsidR="00846207" w:rsidRPr="00513726">
        <w:rPr>
          <w:sz w:val="24"/>
          <w:szCs w:val="24"/>
          <w:lang w:val="bg-BG"/>
        </w:rPr>
        <w:t xml:space="preserve">т </w:t>
      </w:r>
      <w:r w:rsidR="00563561">
        <w:rPr>
          <w:sz w:val="24"/>
          <w:szCs w:val="24"/>
          <w:lang w:val="bg-BG"/>
        </w:rPr>
        <w:t>12 месеца,</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 xml:space="preserve">Приложение № </w:t>
      </w:r>
      <w:r w:rsidR="00E13F70">
        <w:rPr>
          <w:i/>
          <w:sz w:val="24"/>
          <w:szCs w:val="24"/>
          <w:lang w:val="bg-BG"/>
        </w:rPr>
        <w:t>3</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lastRenderedPageBreak/>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w:t>
      </w:r>
      <w:r w:rsidR="002A74B9">
        <w:rPr>
          <w:sz w:val="24"/>
          <w:szCs w:val="24"/>
          <w:lang w:val="bg-BG"/>
        </w:rPr>
        <w:t>7</w:t>
      </w:r>
      <w:r w:rsidRPr="001A328F">
        <w:rPr>
          <w:sz w:val="24"/>
          <w:szCs w:val="24"/>
          <w:lang w:val="bg-BG"/>
        </w:rPr>
        <w:t>,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w:t>
      </w:r>
      <w:r w:rsidR="00E13F70">
        <w:rPr>
          <w:i/>
          <w:sz w:val="24"/>
          <w:szCs w:val="24"/>
          <w:lang w:val="bg-BG"/>
        </w:rPr>
        <w:t>3</w:t>
      </w:r>
      <w:r w:rsidR="007372D9" w:rsidRPr="00B36E2F">
        <w:rPr>
          <w:i/>
          <w:sz w:val="24"/>
          <w:szCs w:val="24"/>
          <w:lang w:val="bg-BG"/>
        </w:rPr>
        <w:t xml:space="preserve">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 xml:space="preserve">Приложение № </w:t>
      </w:r>
      <w:r w:rsidR="00E13F70">
        <w:rPr>
          <w:i/>
          <w:sz w:val="24"/>
          <w:szCs w:val="24"/>
          <w:lang w:val="bg-BG"/>
        </w:rPr>
        <w:t>3</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w:t>
      </w:r>
      <w:r w:rsidRPr="00B36E2F">
        <w:rPr>
          <w:sz w:val="24"/>
          <w:szCs w:val="24"/>
          <w:lang w:val="bg-BG"/>
        </w:rPr>
        <w:lastRenderedPageBreak/>
        <w:t>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Pr="002A74B9"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w:t>
      </w:r>
      <w:r w:rsidR="00935B07" w:rsidRPr="002A74B9">
        <w:rPr>
          <w:sz w:val="24"/>
          <w:szCs w:val="24"/>
          <w:lang w:val="bg-BG"/>
        </w:rPr>
        <w:t xml:space="preserve">продукти с по-кратък срок на годност от посочения в чл. 7, т. 2, ИЗПЪЛНИТЕЛЯТ </w:t>
      </w:r>
      <w:r w:rsidR="00211E69" w:rsidRPr="002A74B9">
        <w:rPr>
          <w:sz w:val="24"/>
          <w:szCs w:val="24"/>
          <w:lang w:val="bg-BG"/>
        </w:rPr>
        <w:t xml:space="preserve">дължи </w:t>
      </w:r>
      <w:r w:rsidR="00935B07" w:rsidRPr="002A74B9">
        <w:rPr>
          <w:sz w:val="24"/>
          <w:szCs w:val="24"/>
          <w:lang w:val="bg-BG"/>
        </w:rPr>
        <w:t>неустойка. Размерът на неустойката е както следва:</w:t>
      </w:r>
    </w:p>
    <w:p w:rsidR="00935B07" w:rsidRPr="002A74B9" w:rsidRDefault="009859CB" w:rsidP="00935B07">
      <w:pPr>
        <w:jc w:val="both"/>
        <w:rPr>
          <w:sz w:val="24"/>
          <w:szCs w:val="24"/>
          <w:lang w:val="bg-BG"/>
        </w:rPr>
      </w:pPr>
      <w:r w:rsidRPr="002A74B9">
        <w:rPr>
          <w:sz w:val="24"/>
          <w:szCs w:val="24"/>
          <w:lang w:val="bg-BG"/>
        </w:rPr>
        <w:t xml:space="preserve">1. </w:t>
      </w:r>
      <w:r w:rsidR="00935B07" w:rsidRPr="002A74B9">
        <w:rPr>
          <w:sz w:val="24"/>
          <w:szCs w:val="24"/>
          <w:lang w:val="bg-BG"/>
        </w:rPr>
        <w:t>за лекарствени продукти за лечение на онкологични заболявания:</w:t>
      </w:r>
    </w:p>
    <w:p w:rsidR="00935B07" w:rsidRPr="002A74B9" w:rsidRDefault="00935B07" w:rsidP="00935B07">
      <w:pPr>
        <w:ind w:left="555"/>
        <w:rPr>
          <w:sz w:val="24"/>
          <w:szCs w:val="24"/>
          <w:lang w:val="bg-BG"/>
        </w:rPr>
      </w:pPr>
      <w:r w:rsidRPr="002A74B9">
        <w:rPr>
          <w:sz w:val="24"/>
          <w:szCs w:val="24"/>
          <w:lang w:val="bg-BG"/>
        </w:rPr>
        <w:t>- от 59,99 % до 40 % - 0,5 % върху стойността на доставката;</w:t>
      </w:r>
    </w:p>
    <w:p w:rsidR="00935B07" w:rsidRPr="002A74B9" w:rsidRDefault="00935B07" w:rsidP="00935B07">
      <w:pPr>
        <w:ind w:left="555"/>
        <w:rPr>
          <w:sz w:val="24"/>
          <w:szCs w:val="24"/>
          <w:lang w:val="bg-BG"/>
        </w:rPr>
      </w:pPr>
      <w:r w:rsidRPr="002A74B9">
        <w:rPr>
          <w:sz w:val="24"/>
          <w:szCs w:val="24"/>
          <w:lang w:val="bg-BG"/>
        </w:rPr>
        <w:t>- от 39,99 % до 30 % - 3 % върху стойността на доставката;</w:t>
      </w:r>
    </w:p>
    <w:p w:rsidR="00935B07" w:rsidRPr="002A74B9" w:rsidRDefault="00935B07" w:rsidP="00935B07">
      <w:pPr>
        <w:ind w:left="555"/>
        <w:rPr>
          <w:sz w:val="24"/>
          <w:szCs w:val="24"/>
          <w:lang w:val="bg-BG"/>
        </w:rPr>
      </w:pPr>
      <w:r w:rsidRPr="002A74B9">
        <w:rPr>
          <w:sz w:val="24"/>
          <w:szCs w:val="24"/>
          <w:lang w:val="bg-BG"/>
        </w:rPr>
        <w:t>- от 29,99 % до 20 % - 5 % върху стойността на доставката;</w:t>
      </w:r>
    </w:p>
    <w:p w:rsidR="00935B07" w:rsidRPr="002A74B9" w:rsidRDefault="00935B07" w:rsidP="00935B07">
      <w:pPr>
        <w:ind w:left="555"/>
        <w:jc w:val="both"/>
        <w:rPr>
          <w:sz w:val="24"/>
          <w:szCs w:val="24"/>
          <w:lang w:val="bg-BG"/>
        </w:rPr>
      </w:pPr>
      <w:r w:rsidRPr="002A74B9">
        <w:rPr>
          <w:sz w:val="24"/>
          <w:szCs w:val="24"/>
          <w:lang w:val="bg-BG"/>
        </w:rPr>
        <w:t>- под 20%  - 20 % върху стойността на доставката;</w:t>
      </w:r>
    </w:p>
    <w:p w:rsidR="00935B07" w:rsidRPr="002A74B9" w:rsidRDefault="009859CB" w:rsidP="00935B07">
      <w:pPr>
        <w:jc w:val="both"/>
        <w:rPr>
          <w:sz w:val="24"/>
          <w:szCs w:val="24"/>
          <w:lang w:val="bg-BG"/>
        </w:rPr>
      </w:pPr>
      <w:r w:rsidRPr="002A74B9">
        <w:rPr>
          <w:sz w:val="24"/>
          <w:szCs w:val="24"/>
          <w:lang w:val="bg-BG"/>
        </w:rPr>
        <w:t xml:space="preserve">2. </w:t>
      </w:r>
      <w:r w:rsidR="00935B07" w:rsidRPr="002A74B9">
        <w:rPr>
          <w:sz w:val="24"/>
          <w:szCs w:val="24"/>
          <w:lang w:val="bg-BG"/>
        </w:rPr>
        <w:t>за биологичните лекарствени продукти</w:t>
      </w:r>
      <w:r w:rsidR="00056831" w:rsidRPr="002A74B9">
        <w:rPr>
          <w:sz w:val="24"/>
          <w:szCs w:val="24"/>
          <w:lang w:val="bg-BG"/>
        </w:rPr>
        <w:t xml:space="preserve"> и лекарствените продукти за хемодиализа</w:t>
      </w:r>
      <w:r w:rsidR="00935B07" w:rsidRPr="002A74B9">
        <w:rPr>
          <w:sz w:val="24"/>
          <w:szCs w:val="24"/>
          <w:lang w:val="bg-BG"/>
        </w:rPr>
        <w:t>:</w:t>
      </w:r>
    </w:p>
    <w:p w:rsidR="00935B07" w:rsidRPr="002A74B9" w:rsidRDefault="00935B07" w:rsidP="00935B07">
      <w:pPr>
        <w:ind w:left="555"/>
        <w:rPr>
          <w:sz w:val="24"/>
          <w:szCs w:val="24"/>
          <w:lang w:val="bg-BG"/>
        </w:rPr>
      </w:pPr>
      <w:r w:rsidRPr="002A74B9">
        <w:rPr>
          <w:sz w:val="24"/>
          <w:szCs w:val="24"/>
          <w:lang w:val="bg-BG"/>
        </w:rPr>
        <w:t xml:space="preserve">- от 24,99 % до </w:t>
      </w:r>
      <w:r w:rsidR="00DD2E77" w:rsidRPr="002A74B9">
        <w:rPr>
          <w:sz w:val="24"/>
          <w:szCs w:val="24"/>
          <w:lang w:val="bg-BG"/>
        </w:rPr>
        <w:t xml:space="preserve">от 15,00 </w:t>
      </w:r>
      <w:r w:rsidRPr="002A74B9">
        <w:rPr>
          <w:sz w:val="24"/>
          <w:szCs w:val="24"/>
          <w:lang w:val="bg-BG"/>
        </w:rPr>
        <w:t>% - 0,</w:t>
      </w:r>
      <w:r w:rsidR="00DD2E77" w:rsidRPr="002A74B9">
        <w:rPr>
          <w:sz w:val="24"/>
          <w:szCs w:val="24"/>
          <w:lang w:val="bg-BG"/>
        </w:rPr>
        <w:t>1</w:t>
      </w:r>
      <w:r w:rsidRPr="002A74B9">
        <w:rPr>
          <w:sz w:val="24"/>
          <w:szCs w:val="24"/>
          <w:lang w:val="bg-BG"/>
        </w:rPr>
        <w:t xml:space="preserve"> % върху стойността на доставката;</w:t>
      </w:r>
    </w:p>
    <w:p w:rsidR="00056831" w:rsidRPr="002A74B9" w:rsidRDefault="00935B07" w:rsidP="003C7C65">
      <w:pPr>
        <w:ind w:left="555"/>
        <w:rPr>
          <w:sz w:val="24"/>
          <w:szCs w:val="24"/>
          <w:lang w:val="bg-BG"/>
        </w:rPr>
      </w:pPr>
      <w:r w:rsidRPr="002A74B9">
        <w:rPr>
          <w:sz w:val="24"/>
          <w:szCs w:val="24"/>
          <w:lang w:val="bg-BG"/>
        </w:rPr>
        <w:t xml:space="preserve">- от </w:t>
      </w:r>
      <w:r w:rsidR="00DD2E77" w:rsidRPr="002A74B9">
        <w:rPr>
          <w:sz w:val="24"/>
          <w:szCs w:val="24"/>
          <w:lang w:val="bg-BG"/>
        </w:rPr>
        <w:t xml:space="preserve">14,99 % </w:t>
      </w:r>
      <w:r w:rsidRPr="002A74B9">
        <w:rPr>
          <w:sz w:val="24"/>
          <w:szCs w:val="24"/>
          <w:lang w:val="bg-BG"/>
        </w:rPr>
        <w:t>до</w:t>
      </w:r>
      <w:r w:rsidR="00DD2E77" w:rsidRPr="002A74B9">
        <w:rPr>
          <w:sz w:val="24"/>
          <w:szCs w:val="24"/>
          <w:lang w:val="bg-BG"/>
        </w:rPr>
        <w:t xml:space="preserve"> 10,00 </w:t>
      </w:r>
      <w:r w:rsidRPr="002A74B9">
        <w:rPr>
          <w:sz w:val="24"/>
          <w:szCs w:val="24"/>
          <w:lang w:val="bg-BG"/>
        </w:rPr>
        <w:t xml:space="preserve">% - </w:t>
      </w:r>
      <w:r w:rsidR="00DD2E77" w:rsidRPr="002A74B9">
        <w:rPr>
          <w:sz w:val="24"/>
          <w:szCs w:val="24"/>
          <w:lang w:val="bg-BG"/>
        </w:rPr>
        <w:t>0,3</w:t>
      </w:r>
      <w:r w:rsidRPr="002A74B9">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2A74B9">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w:t>
      </w:r>
      <w:r w:rsidRPr="00B36E2F">
        <w:rPr>
          <w:sz w:val="24"/>
          <w:szCs w:val="24"/>
          <w:lang w:val="bg-BG"/>
        </w:rPr>
        <w:t xml:space="preserve">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2A74B9" w:rsidRDefault="00651DD0" w:rsidP="002A74B9">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w:t>
      </w:r>
      <w:r w:rsidRPr="00215F94">
        <w:rPr>
          <w:bCs/>
          <w:sz w:val="24"/>
          <w:szCs w:val="24"/>
          <w:lang w:val="bg-BG"/>
        </w:rPr>
        <w:lastRenderedPageBreak/>
        <w:t xml:space="preserve">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2A74B9" w:rsidRPr="002A74B9" w:rsidRDefault="002A74B9" w:rsidP="002A74B9">
      <w:pPr>
        <w:shd w:val="clear" w:color="auto" w:fill="FFFFFF"/>
        <w:ind w:firstLine="720"/>
        <w:jc w:val="both"/>
        <w:rPr>
          <w:sz w:val="24"/>
          <w:szCs w:val="24"/>
          <w:lang w:val="bg-BG"/>
        </w:rPr>
      </w:pPr>
      <w:r w:rsidRPr="00DC54F2">
        <w:rPr>
          <w:sz w:val="24"/>
          <w:szCs w:val="24"/>
          <w:lang w:val="bg-BG"/>
        </w:rPr>
        <w:t>Чл. 14.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2A74B9">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CD5CF9" w:rsidRPr="00CD5CF9" w:rsidRDefault="00513726" w:rsidP="00CD5CF9">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Чл. 1</w:t>
      </w:r>
      <w:r w:rsidR="002A74B9">
        <w:rPr>
          <w:sz w:val="24"/>
          <w:szCs w:val="24"/>
          <w:lang w:val="bg-BG"/>
        </w:rPr>
        <w:t>6</w:t>
      </w:r>
      <w:r w:rsidR="00821A27" w:rsidRPr="005E3F05">
        <w:rPr>
          <w:sz w:val="24"/>
          <w:szCs w:val="24"/>
          <w:lang w:val="bg-BG"/>
        </w:rPr>
        <w:t xml:space="preserve">. </w:t>
      </w:r>
      <w:r w:rsidR="00CD5CF9" w:rsidRPr="001A328F">
        <w:rPr>
          <w:sz w:val="24"/>
          <w:szCs w:val="24"/>
          <w:lang w:val="bg-BG"/>
        </w:rPr>
        <w:t>(</w:t>
      </w:r>
      <w:r w:rsidR="00CD5CF9">
        <w:rPr>
          <w:sz w:val="24"/>
          <w:szCs w:val="24"/>
          <w:lang w:val="bg-BG"/>
        </w:rPr>
        <w:t>1</w:t>
      </w:r>
      <w:r w:rsidR="00CD5CF9" w:rsidRPr="001A328F">
        <w:rPr>
          <w:sz w:val="24"/>
          <w:szCs w:val="24"/>
          <w:lang w:val="bg-BG"/>
        </w:rPr>
        <w:t xml:space="preserve">) </w:t>
      </w:r>
      <w:r w:rsidR="008249C7" w:rsidRPr="0023386D">
        <w:rPr>
          <w:sz w:val="24"/>
          <w:szCs w:val="24"/>
          <w:lang w:val="bg-BG"/>
        </w:rPr>
        <w:t>Съгласно чл. 116, ал.1, т. 1 от ЗОП се предвиждат следните възможности за изменение на договора:</w:t>
      </w:r>
    </w:p>
    <w:p w:rsidR="00406716" w:rsidRPr="006D6909" w:rsidRDefault="00406716" w:rsidP="00406716">
      <w:pPr>
        <w:jc w:val="both"/>
        <w:rPr>
          <w:sz w:val="24"/>
          <w:szCs w:val="24"/>
          <w:lang w:val="be-BY"/>
        </w:rPr>
      </w:pPr>
      <w:r w:rsidRPr="006D6909">
        <w:rPr>
          <w:sz w:val="24"/>
          <w:szCs w:val="24"/>
          <w:lang w:val="bg-BG"/>
        </w:rPr>
        <w:t>1</w:t>
      </w:r>
      <w:r w:rsidRPr="006D6909">
        <w:rPr>
          <w:sz w:val="24"/>
          <w:szCs w:val="24"/>
          <w:lang w:val="be-BY"/>
        </w:rPr>
        <w:t>.</w:t>
      </w:r>
      <w:r w:rsidRPr="006D6909">
        <w:rPr>
          <w:sz w:val="24"/>
          <w:szCs w:val="24"/>
          <w:lang w:val="bg-BG"/>
        </w:rPr>
        <w:t xml:space="preserve"> </w:t>
      </w:r>
      <w:r w:rsidRPr="006D6909">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p>
    <w:p w:rsidR="00406716" w:rsidRPr="006D6909" w:rsidRDefault="00406716" w:rsidP="00406716">
      <w:pPr>
        <w:jc w:val="both"/>
        <w:rPr>
          <w:sz w:val="24"/>
          <w:szCs w:val="24"/>
          <w:lang w:val="bg-BG"/>
        </w:rPr>
      </w:pPr>
      <w:r w:rsidRPr="006D6909">
        <w:rPr>
          <w:sz w:val="24"/>
          <w:szCs w:val="24"/>
          <w:lang w:val="ru-RU"/>
        </w:rPr>
        <w:t>2</w:t>
      </w:r>
      <w:r w:rsidRPr="006D6909">
        <w:rPr>
          <w:sz w:val="24"/>
          <w:szCs w:val="24"/>
          <w:lang w:val="bg-BG"/>
        </w:rPr>
        <w:t xml:space="preserve">. Възложителят може да заяви доставката на по-големи количества лекарствени продукти от </w:t>
      </w:r>
      <w:r w:rsidRPr="006D6909">
        <w:rPr>
          <w:sz w:val="24"/>
          <w:szCs w:val="24"/>
          <w:lang w:val="ru-RU"/>
        </w:rPr>
        <w:t>една или повече номенклатурни единици</w:t>
      </w:r>
      <w:r w:rsidRPr="006D6909">
        <w:rPr>
          <w:sz w:val="24"/>
          <w:szCs w:val="24"/>
          <w:lang w:val="bg-BG"/>
        </w:rPr>
        <w:t>, но само в рамките на общата стойност на договора;</w:t>
      </w:r>
    </w:p>
    <w:p w:rsidR="00406716" w:rsidRPr="006D6909" w:rsidRDefault="00406716" w:rsidP="00406716">
      <w:pPr>
        <w:jc w:val="both"/>
        <w:rPr>
          <w:sz w:val="24"/>
          <w:szCs w:val="24"/>
          <w:lang w:val="bg-BG"/>
        </w:rPr>
      </w:pPr>
      <w:r w:rsidRPr="006D6909">
        <w:rPr>
          <w:sz w:val="24"/>
          <w:szCs w:val="24"/>
          <w:lang w:val="ru-RU"/>
        </w:rPr>
        <w:t xml:space="preserve">3. </w:t>
      </w:r>
      <w:r w:rsidRPr="006D6909">
        <w:rPr>
          <w:sz w:val="24"/>
          <w:szCs w:val="24"/>
          <w:lang w:val="bg-BG"/>
        </w:rPr>
        <w:t xml:space="preserve">Оферираните цени за опаковка на лекарствените продукти </w:t>
      </w:r>
      <w:r w:rsidRPr="006D6909">
        <w:rPr>
          <w:sz w:val="24"/>
          <w:szCs w:val="24"/>
          <w:lang w:val="ru-RU"/>
        </w:rPr>
        <w:t xml:space="preserve">са фиксирани и не подлежат на промяна за срока на действие на договора. По изключение </w:t>
      </w:r>
      <w:r w:rsidRPr="006D6909">
        <w:rPr>
          <w:sz w:val="24"/>
          <w:szCs w:val="24"/>
          <w:lang w:val="bg-BG"/>
        </w:rPr>
        <w:t xml:space="preserve">договорените цени по договора може да се изменят </w:t>
      </w:r>
      <w:r w:rsidRPr="006D6909">
        <w:rPr>
          <w:sz w:val="24"/>
          <w:szCs w:val="24"/>
          <w:lang w:val="ru-RU"/>
        </w:rPr>
        <w:t xml:space="preserve">във връзка с промени в </w:t>
      </w:r>
      <w:r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6D6909">
        <w:rPr>
          <w:sz w:val="24"/>
          <w:szCs w:val="24"/>
          <w:shd w:val="clear" w:color="auto" w:fill="FEFEFE"/>
          <w:lang w:val="bg-BG"/>
        </w:rPr>
        <w:t xml:space="preserve">изменения </w:t>
      </w:r>
      <w:r w:rsidRPr="006D6909">
        <w:rPr>
          <w:sz w:val="24"/>
          <w:szCs w:val="24"/>
          <w:lang w:val="bg-BG"/>
        </w:rPr>
        <w:t>с Решение № 9346 от 18.06.2019 г. на ВАС на РБ, ДВ бр. 58 от 23.07.2019 г., в сила от 23.07.2019 г.; изм. и доп., ДВ бр. 62 от 06.08.2019 г., правещи невъзможно изпълнението на договора при договорените условия.</w:t>
      </w:r>
    </w:p>
    <w:p w:rsidR="00406716" w:rsidRPr="006D6909" w:rsidRDefault="00406716" w:rsidP="00406716">
      <w:pPr>
        <w:jc w:val="both"/>
        <w:rPr>
          <w:sz w:val="24"/>
          <w:szCs w:val="24"/>
          <w:lang w:val="bg-BG"/>
        </w:rPr>
      </w:pPr>
      <w:r w:rsidRPr="006D6909">
        <w:rPr>
          <w:sz w:val="24"/>
          <w:szCs w:val="24"/>
          <w:lang w:val="bg-BG"/>
        </w:rPr>
        <w:t xml:space="preserve">4. В случай, че </w:t>
      </w:r>
      <w:r w:rsidRPr="006D6909">
        <w:rPr>
          <w:sz w:val="24"/>
          <w:szCs w:val="24"/>
          <w:lang w:val="ru-RU"/>
        </w:rPr>
        <w:t xml:space="preserve">в срока на договора държавно регулираната цена </w:t>
      </w:r>
      <w:r w:rsidRPr="006D6909">
        <w:rPr>
          <w:sz w:val="24"/>
          <w:szCs w:val="24"/>
          <w:lang w:val="bg-BG"/>
        </w:rPr>
        <w:t>на някои от лекарствените продукти от Приложение № 2 на Позитивния лекарствен списък</w:t>
      </w:r>
      <w:r w:rsidRPr="006D6909">
        <w:rPr>
          <w:sz w:val="24"/>
          <w:szCs w:val="24"/>
          <w:lang w:val="ru-RU"/>
        </w:rPr>
        <w:t xml:space="preserve"> </w:t>
      </w:r>
      <w:r w:rsidRPr="006D6909">
        <w:rPr>
          <w:sz w:val="24"/>
          <w:szCs w:val="24"/>
          <w:lang w:val="bg-BG"/>
        </w:rPr>
        <w:t>стане по-ниска от договорената</w:t>
      </w:r>
      <w:r w:rsidRPr="006D6909">
        <w:rPr>
          <w:sz w:val="24"/>
          <w:szCs w:val="24"/>
          <w:lang w:val="ru-RU"/>
        </w:rPr>
        <w:t xml:space="preserve">, Изпълнителят е длъжен своевременно да промени цената, на която доставя </w:t>
      </w:r>
      <w:r w:rsidRPr="006D6909">
        <w:rPr>
          <w:sz w:val="24"/>
          <w:szCs w:val="24"/>
          <w:lang w:val="bg-BG"/>
        </w:rPr>
        <w:t xml:space="preserve">съответните </w:t>
      </w:r>
      <w:r w:rsidRPr="006D6909">
        <w:rPr>
          <w:sz w:val="24"/>
          <w:szCs w:val="24"/>
          <w:lang w:val="ru-RU"/>
        </w:rPr>
        <w:t xml:space="preserve">лекарствените продукти, </w:t>
      </w:r>
      <w:r w:rsidRPr="006D6909">
        <w:rPr>
          <w:sz w:val="24"/>
          <w:szCs w:val="24"/>
          <w:lang w:val="bg-BG"/>
        </w:rPr>
        <w:t xml:space="preserve">в съответствие с определената </w:t>
      </w:r>
      <w:r w:rsidRPr="006D6909">
        <w:rPr>
          <w:sz w:val="24"/>
          <w:szCs w:val="24"/>
          <w:lang w:val="ru-RU"/>
        </w:rPr>
        <w:t>цена в Позитивн</w:t>
      </w:r>
      <w:r w:rsidRPr="006D6909">
        <w:rPr>
          <w:sz w:val="24"/>
          <w:szCs w:val="24"/>
          <w:lang w:val="bg-BG"/>
        </w:rPr>
        <w:t>ия</w:t>
      </w:r>
      <w:r w:rsidRPr="006D6909">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6D6909">
        <w:rPr>
          <w:sz w:val="24"/>
          <w:szCs w:val="24"/>
          <w:lang w:val="bg-BG"/>
        </w:rPr>
        <w:t xml:space="preserve"> променената цена</w:t>
      </w:r>
      <w:r w:rsidRPr="006D6909">
        <w:rPr>
          <w:sz w:val="24"/>
          <w:szCs w:val="24"/>
          <w:lang w:val="ru-RU"/>
        </w:rPr>
        <w:t xml:space="preserve">, считано от датата на съответната Актуализация </w:t>
      </w:r>
      <w:r w:rsidRPr="006D6909">
        <w:rPr>
          <w:sz w:val="24"/>
          <w:szCs w:val="24"/>
          <w:lang w:val="bg-BG"/>
        </w:rPr>
        <w:t>на Позитивния лекарствен списък.</w:t>
      </w:r>
    </w:p>
    <w:p w:rsidR="00406716" w:rsidRPr="006D6909" w:rsidRDefault="00406716" w:rsidP="00406716">
      <w:pPr>
        <w:jc w:val="both"/>
        <w:rPr>
          <w:sz w:val="24"/>
          <w:szCs w:val="24"/>
          <w:lang w:val="bg-BG"/>
        </w:rPr>
      </w:pPr>
      <w:r w:rsidRPr="006D6909">
        <w:rPr>
          <w:sz w:val="24"/>
          <w:szCs w:val="24"/>
          <w:lang w:val="bg-BG"/>
        </w:rPr>
        <w:t xml:space="preserve">5. В случай, че </w:t>
      </w:r>
      <w:r w:rsidRPr="006D6909">
        <w:rPr>
          <w:sz w:val="24"/>
          <w:szCs w:val="24"/>
          <w:lang w:val="ru-RU"/>
        </w:rPr>
        <w:t xml:space="preserve">в срока на договора </w:t>
      </w:r>
      <w:r w:rsidRPr="006D6909">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Pr="006D6909">
        <w:rPr>
          <w:sz w:val="24"/>
          <w:szCs w:val="24"/>
          <w:lang w:val="ru-RU"/>
        </w:rPr>
        <w:t xml:space="preserve"> считано от датата на съответната промяна</w:t>
      </w:r>
      <w:r w:rsidRPr="006D6909">
        <w:rPr>
          <w:sz w:val="24"/>
          <w:szCs w:val="24"/>
          <w:lang w:val="bg-BG"/>
        </w:rPr>
        <w:t xml:space="preserve">.    </w:t>
      </w:r>
    </w:p>
    <w:p w:rsidR="00406716" w:rsidRPr="00816D70" w:rsidRDefault="00406716" w:rsidP="00406716">
      <w:pPr>
        <w:jc w:val="both"/>
        <w:rPr>
          <w:sz w:val="24"/>
          <w:szCs w:val="24"/>
          <w:lang w:val="bg-BG"/>
        </w:rPr>
      </w:pPr>
      <w:r w:rsidRPr="006D6909">
        <w:rPr>
          <w:sz w:val="24"/>
          <w:szCs w:val="24"/>
          <w:lang w:val="bg-BG"/>
        </w:rPr>
        <w:t xml:space="preserve">6. В случай, че </w:t>
      </w:r>
      <w:r w:rsidRPr="006D6909">
        <w:rPr>
          <w:sz w:val="24"/>
          <w:szCs w:val="24"/>
          <w:lang w:val="ru-RU"/>
        </w:rPr>
        <w:t>в срока на договора</w:t>
      </w:r>
      <w:r w:rsidRPr="006D6909">
        <w:rPr>
          <w:sz w:val="24"/>
          <w:szCs w:val="24"/>
          <w:lang w:val="bg-BG"/>
        </w:rPr>
        <w:t xml:space="preserve"> някои лекарствени продукти бъдат извадени от Приложение № 2 на Позитивния лекарствен списък</w:t>
      </w:r>
      <w:r w:rsidRPr="006D6909">
        <w:rPr>
          <w:sz w:val="24"/>
          <w:szCs w:val="24"/>
          <w:lang w:val="ru-RU"/>
        </w:rPr>
        <w:t xml:space="preserve"> /поради </w:t>
      </w:r>
      <w:r w:rsidRPr="006D6909">
        <w:rPr>
          <w:sz w:val="24"/>
          <w:szCs w:val="24"/>
          <w:lang w:val="bg-BG"/>
        </w:rPr>
        <w:t xml:space="preserve">спиране на производство, внос   или друга причина/, Възложителят може да заявява доставката на други лекарствени продукти  със същия </w:t>
      </w:r>
      <w:r w:rsidRPr="006D6909">
        <w:rPr>
          <w:bCs/>
          <w:sz w:val="24"/>
          <w:szCs w:val="24"/>
          <w:lang w:val="bg-BG"/>
        </w:rPr>
        <w:t>Анатомо-терапевтичен код /АТС код/</w:t>
      </w:r>
      <w:r w:rsidRPr="006D6909">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6D6909">
        <w:rPr>
          <w:sz w:val="24"/>
          <w:szCs w:val="24"/>
          <w:shd w:val="clear" w:color="auto" w:fill="FEFEFE"/>
          <w:lang w:val="bg-BG"/>
        </w:rPr>
        <w:t xml:space="preserve">изменения </w:t>
      </w:r>
      <w:r w:rsidRPr="006D6909">
        <w:rPr>
          <w:sz w:val="24"/>
          <w:szCs w:val="24"/>
          <w:lang w:val="bg-BG"/>
        </w:rPr>
        <w:t xml:space="preserve">с Решение № 9346 от 18.06.2019 г. на ВАС </w:t>
      </w:r>
      <w:r w:rsidRPr="006D6909">
        <w:rPr>
          <w:sz w:val="24"/>
          <w:szCs w:val="24"/>
          <w:lang w:val="bg-BG"/>
        </w:rPr>
        <w:lastRenderedPageBreak/>
        <w:t>на РБ, ДВ бр. 58 от 23.07.2019 г., в сила от 23.07.2019 г.; изм. и доп., ДВ бр. 62 от 06.08.2019 г. или договорени от НЗОК.</w:t>
      </w:r>
    </w:p>
    <w:p w:rsidR="00406716" w:rsidRPr="00816D70" w:rsidRDefault="00406716" w:rsidP="00406716">
      <w:pPr>
        <w:jc w:val="both"/>
        <w:rPr>
          <w:sz w:val="24"/>
          <w:szCs w:val="24"/>
          <w:lang w:val="bg-BG"/>
        </w:rPr>
      </w:pPr>
      <w:r w:rsidRPr="004C785E">
        <w:rPr>
          <w:sz w:val="24"/>
          <w:szCs w:val="24"/>
          <w:lang w:val="bg-BG"/>
        </w:rPr>
        <w:t>7.</w:t>
      </w:r>
      <w:r w:rsidRPr="00816D70">
        <w:rPr>
          <w:b/>
          <w:sz w:val="24"/>
          <w:szCs w:val="24"/>
          <w:lang w:val="bg-BG"/>
        </w:rPr>
        <w:t xml:space="preserve"> </w:t>
      </w:r>
      <w:r w:rsidRPr="00816D70">
        <w:rPr>
          <w:sz w:val="24"/>
          <w:szCs w:val="24"/>
          <w:lang w:val="bg-BG"/>
        </w:rPr>
        <w:t xml:space="preserve">В случай, че </w:t>
      </w:r>
      <w:r w:rsidRPr="00816D70">
        <w:rPr>
          <w:sz w:val="24"/>
          <w:szCs w:val="24"/>
          <w:lang w:val="ru-RU"/>
        </w:rPr>
        <w:t>в срока на договора</w:t>
      </w:r>
      <w:r w:rsidRPr="00816D70">
        <w:rPr>
          <w:sz w:val="24"/>
          <w:szCs w:val="24"/>
          <w:lang w:val="bg-BG"/>
        </w:rPr>
        <w:t xml:space="preserve"> </w:t>
      </w:r>
      <w:r>
        <w:rPr>
          <w:sz w:val="24"/>
          <w:szCs w:val="24"/>
          <w:lang w:val="bg-BG"/>
        </w:rPr>
        <w:t xml:space="preserve">доставката на </w:t>
      </w:r>
      <w:r w:rsidRPr="00816D70">
        <w:rPr>
          <w:sz w:val="24"/>
          <w:szCs w:val="24"/>
          <w:lang w:val="bg-BG"/>
        </w:rPr>
        <w:t>някои лекарствени продукти бъд</w:t>
      </w:r>
      <w:r>
        <w:rPr>
          <w:sz w:val="24"/>
          <w:szCs w:val="24"/>
          <w:lang w:val="bg-BG"/>
        </w:rPr>
        <w:t xml:space="preserve">е временно затруднена </w:t>
      </w:r>
      <w:r w:rsidRPr="00816D70">
        <w:rPr>
          <w:sz w:val="24"/>
          <w:szCs w:val="24"/>
          <w:lang w:val="ru-RU"/>
        </w:rPr>
        <w:t xml:space="preserve">/поради </w:t>
      </w:r>
      <w:r>
        <w:rPr>
          <w:sz w:val="24"/>
          <w:szCs w:val="24"/>
          <w:lang w:val="bg-BG"/>
        </w:rPr>
        <w:t xml:space="preserve">производствени, регулаторни </w:t>
      </w:r>
      <w:r w:rsidRPr="00816D70">
        <w:rPr>
          <w:sz w:val="24"/>
          <w:szCs w:val="24"/>
          <w:lang w:val="bg-BG"/>
        </w:rPr>
        <w:t>или друг</w:t>
      </w:r>
      <w:r>
        <w:rPr>
          <w:sz w:val="24"/>
          <w:szCs w:val="24"/>
          <w:lang w:val="bg-BG"/>
        </w:rPr>
        <w:t xml:space="preserve">и </w:t>
      </w:r>
      <w:r w:rsidRPr="00816D70">
        <w:rPr>
          <w:sz w:val="24"/>
          <w:szCs w:val="24"/>
          <w:lang w:val="bg-BG"/>
        </w:rPr>
        <w:t>причин</w:t>
      </w:r>
      <w:r>
        <w:rPr>
          <w:sz w:val="24"/>
          <w:szCs w:val="24"/>
          <w:lang w:val="bg-BG"/>
        </w:rPr>
        <w:t xml:space="preserve">и, или </w:t>
      </w:r>
      <w:r w:rsidRPr="006D6909">
        <w:rPr>
          <w:sz w:val="24"/>
          <w:szCs w:val="24"/>
          <w:lang w:val="bg-BG"/>
        </w:rPr>
        <w:t xml:space="preserve">спиране на </w:t>
      </w:r>
      <w:r>
        <w:rPr>
          <w:sz w:val="24"/>
          <w:szCs w:val="24"/>
          <w:lang w:val="bg-BG"/>
        </w:rPr>
        <w:t>вноса</w:t>
      </w:r>
      <w:r w:rsidRPr="00816D70">
        <w:rPr>
          <w:sz w:val="24"/>
          <w:szCs w:val="24"/>
          <w:lang w:val="bg-BG"/>
        </w:rPr>
        <w:t>/, Възложителят може да заявява доставката на други лек</w:t>
      </w:r>
      <w:r>
        <w:rPr>
          <w:sz w:val="24"/>
          <w:szCs w:val="24"/>
          <w:lang w:val="bg-BG"/>
        </w:rPr>
        <w:t>арствени продукти</w:t>
      </w:r>
      <w:r w:rsidRPr="00816D70">
        <w:rPr>
          <w:sz w:val="24"/>
          <w:szCs w:val="24"/>
          <w:lang w:val="bg-BG"/>
        </w:rPr>
        <w:t xml:space="preserve"> със същия </w:t>
      </w:r>
      <w:r w:rsidRPr="00816D70">
        <w:rPr>
          <w:bCs/>
          <w:sz w:val="24"/>
          <w:szCs w:val="24"/>
          <w:lang w:val="bg-BG"/>
        </w:rPr>
        <w:t>Анатомо-терапевтичен код /АТС код/</w:t>
      </w:r>
      <w:r w:rsidRPr="00816D70">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816D70">
        <w:rPr>
          <w:sz w:val="24"/>
          <w:szCs w:val="24"/>
          <w:shd w:val="clear" w:color="auto" w:fill="FEFEFE"/>
          <w:lang w:val="bg-BG"/>
        </w:rPr>
        <w:t xml:space="preserve">изменения </w:t>
      </w:r>
      <w:r w:rsidRPr="00816D70">
        <w:rPr>
          <w:sz w:val="24"/>
          <w:szCs w:val="24"/>
          <w:lang w:val="bg-BG"/>
        </w:rPr>
        <w:t>с Решение № 9346 от 18.06.2019 г. на ВАС на РБ, ДВ бр. 58 от 23.07.2019 г., в сила от 23.07.2019 г.; изм. и доп., ДВ бр. 62 от 06.08.2019 г. или договорени от НЗОК.</w:t>
      </w:r>
    </w:p>
    <w:p w:rsidR="00406716" w:rsidRPr="00C97DAF" w:rsidRDefault="00406716" w:rsidP="004773F3">
      <w:pPr>
        <w:pStyle w:val="NoSpacing"/>
        <w:jc w:val="both"/>
        <w:rPr>
          <w:b w:val="0"/>
        </w:rPr>
      </w:pPr>
      <w:r w:rsidRPr="00816D70">
        <w:rPr>
          <w:b w:val="0"/>
        </w:rPr>
        <w:t>8. В случай, че принципалът на дружеството е провел процедура за централизирана доставка на лекарствени продукти</w:t>
      </w:r>
      <w:r w:rsidRPr="006D6909">
        <w:rPr>
          <w:b w:val="0"/>
        </w:rPr>
        <w:t xml:space="preserve">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Pr="006D6909">
        <w:t>-</w:t>
      </w:r>
      <w:r w:rsidRPr="006D6909">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CD5CF9" w:rsidRDefault="00406716" w:rsidP="004773F3">
      <w:pPr>
        <w:ind w:firstLine="720"/>
        <w:jc w:val="both"/>
        <w:rPr>
          <w:rStyle w:val="ala2"/>
          <w:sz w:val="24"/>
          <w:szCs w:val="24"/>
          <w:lang w:val="bg-BG"/>
        </w:rPr>
      </w:pPr>
      <w:r w:rsidRPr="001A328F">
        <w:rPr>
          <w:sz w:val="24"/>
          <w:szCs w:val="24"/>
          <w:lang w:val="bg-BG"/>
        </w:rPr>
        <w:t xml:space="preserve"> </w:t>
      </w:r>
      <w:r w:rsidR="00CD5CF9" w:rsidRPr="001A328F">
        <w:rPr>
          <w:sz w:val="24"/>
          <w:szCs w:val="24"/>
          <w:lang w:val="bg-BG"/>
        </w:rPr>
        <w:t>(</w:t>
      </w:r>
      <w:r w:rsidR="00CD5CF9">
        <w:rPr>
          <w:sz w:val="24"/>
          <w:szCs w:val="24"/>
          <w:lang w:val="bg-BG"/>
        </w:rPr>
        <w:t>2</w:t>
      </w:r>
      <w:r w:rsidR="00CD5CF9" w:rsidRPr="00CD5CF9">
        <w:rPr>
          <w:sz w:val="24"/>
          <w:szCs w:val="24"/>
          <w:lang w:val="bg-BG"/>
        </w:rPr>
        <w:t xml:space="preserve">) Съгласно чл. 116, ал.1, т. 4 от ЗОП </w:t>
      </w:r>
      <w:r w:rsidR="00CD5CF9" w:rsidRPr="00CD5CF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CD5CF9" w:rsidRPr="00CD5CF9">
        <w:rPr>
          <w:sz w:val="24"/>
          <w:szCs w:val="24"/>
          <w:lang w:val="ru-RU"/>
        </w:rPr>
        <w:t xml:space="preserve">може да </w:t>
      </w:r>
      <w:r w:rsidR="00CD5CF9" w:rsidRPr="00CD5CF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CD5CF9" w:rsidRPr="00535799" w:rsidRDefault="00CD5CF9" w:rsidP="00CD5CF9">
      <w:pPr>
        <w:ind w:firstLine="720"/>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w:t>
      </w:r>
      <w:r w:rsidR="002A74B9">
        <w:rPr>
          <w:sz w:val="24"/>
          <w:szCs w:val="24"/>
          <w:lang w:val="bg-BG"/>
        </w:rPr>
        <w:t>7</w:t>
      </w:r>
      <w:r w:rsidRPr="00DE6024">
        <w:rPr>
          <w:sz w:val="24"/>
          <w:szCs w:val="24"/>
          <w:lang w:val="bg-BG"/>
        </w:rPr>
        <w:t>.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C0760F"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 xml:space="preserve">ОБРАБОТВАНЕ НА ДАННИ, СЪГЛАСНО ДЕФИНИЦИЯТА ПО ЧЛ. 28 НА </w:t>
      </w:r>
      <w:r w:rsidR="00FE3DA0" w:rsidRPr="00C0760F">
        <w:rPr>
          <w:b/>
          <w:sz w:val="24"/>
          <w:szCs w:val="24"/>
          <w:lang w:val="bg-BG"/>
        </w:rPr>
        <w:t>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C0760F" w:rsidRDefault="00FE3DA0" w:rsidP="00FE3DA0">
      <w:pPr>
        <w:ind w:firstLine="709"/>
        <w:jc w:val="both"/>
        <w:rPr>
          <w:sz w:val="24"/>
          <w:szCs w:val="24"/>
          <w:lang w:val="bg-BG"/>
        </w:rPr>
      </w:pPr>
      <w:r w:rsidRPr="00C0760F">
        <w:rPr>
          <w:sz w:val="24"/>
          <w:szCs w:val="24"/>
          <w:lang w:val="bg-BG"/>
        </w:rPr>
        <w:t>Чл. 1</w:t>
      </w:r>
      <w:r w:rsidR="002A74B9" w:rsidRPr="00C0760F">
        <w:rPr>
          <w:sz w:val="24"/>
          <w:szCs w:val="24"/>
          <w:lang w:val="bg-BG"/>
        </w:rPr>
        <w:t>8</w:t>
      </w:r>
      <w:r w:rsidRPr="00C0760F">
        <w:rPr>
          <w:b/>
          <w:sz w:val="24"/>
          <w:szCs w:val="24"/>
          <w:lang w:val="bg-BG"/>
        </w:rPr>
        <w:t>.</w:t>
      </w:r>
      <w:r w:rsidRPr="00C0760F">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C0760F">
        <w:rPr>
          <w:sz w:val="24"/>
          <w:szCs w:val="24"/>
          <w:lang w:val="bg-BG"/>
        </w:rPr>
        <w:lastRenderedPageBreak/>
        <w:t>(2) За целите на Договора тези данни и информация ще се считат за поверителни и Страните се задължават да не предоставят  на трети страни</w:t>
      </w:r>
      <w:r w:rsidRPr="009E5135">
        <w:rPr>
          <w:sz w:val="24"/>
          <w:szCs w:val="24"/>
          <w:lang w:val="bg-BG"/>
        </w:rPr>
        <w:t xml:space="preserve">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002A74B9">
        <w:rPr>
          <w:sz w:val="24"/>
          <w:szCs w:val="24"/>
          <w:lang w:val="bg-BG"/>
        </w:rPr>
        <w:t>9</w:t>
      </w:r>
      <w:r w:rsidRPr="009E5135">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 xml:space="preserve">Чл. </w:t>
      </w:r>
      <w:r w:rsidR="002A74B9">
        <w:rPr>
          <w:sz w:val="24"/>
          <w:szCs w:val="24"/>
          <w:lang w:val="bg-BG"/>
        </w:rPr>
        <w:t>20</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w:t>
      </w:r>
      <w:r w:rsidR="002A74B9">
        <w:rPr>
          <w:sz w:val="24"/>
          <w:szCs w:val="24"/>
          <w:lang w:val="bg-BG"/>
        </w:rPr>
        <w:t>1</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002A74B9">
        <w:rPr>
          <w:sz w:val="24"/>
          <w:szCs w:val="24"/>
          <w:lang w:val="bg-BG"/>
        </w:rPr>
        <w:t>2</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3</w:t>
      </w:r>
      <w:r w:rsidRPr="00E32C4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5E1DAC" w:rsidRPr="00E32C41" w:rsidRDefault="00FE3DA0" w:rsidP="005E1DAC">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4</w:t>
      </w:r>
      <w:r w:rsidRPr="00E32C41">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w:t>
      </w:r>
      <w:r w:rsidR="005E1DAC" w:rsidRPr="00E32C41">
        <w:rPr>
          <w:sz w:val="24"/>
          <w:szCs w:val="24"/>
          <w:lang w:val="bg-BG"/>
        </w:rPr>
        <w:t xml:space="preserve">не по-дълъг от </w:t>
      </w:r>
      <w:r w:rsidR="005E1DAC">
        <w:rPr>
          <w:sz w:val="24"/>
          <w:szCs w:val="24"/>
          <w:lang w:val="bg-BG"/>
        </w:rPr>
        <w:t>срока на</w:t>
      </w:r>
      <w:r w:rsidR="005E1DAC" w:rsidRPr="00E32C41">
        <w:rPr>
          <w:sz w:val="24"/>
          <w:szCs w:val="24"/>
          <w:lang w:val="bg-BG"/>
        </w:rPr>
        <w:t xml:space="preserve"> договора.</w:t>
      </w:r>
    </w:p>
    <w:p w:rsidR="00FA203D" w:rsidRPr="005E1DAC" w:rsidRDefault="00FA203D" w:rsidP="005E1DAC">
      <w:pPr>
        <w:ind w:firstLine="708"/>
        <w:jc w:val="both"/>
        <w:rPr>
          <w:b/>
          <w:lang w:val="bg-BG"/>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w:t>
      </w:r>
      <w:r w:rsidR="002A74B9">
        <w:rPr>
          <w:sz w:val="24"/>
          <w:szCs w:val="24"/>
          <w:lang w:val="bg-BG"/>
        </w:rPr>
        <w:t>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w:t>
      </w:r>
      <w:r w:rsidR="002A74B9">
        <w:rPr>
          <w:sz w:val="24"/>
          <w:szCs w:val="24"/>
          <w:lang w:val="bg-BG"/>
        </w:rPr>
        <w:t>6</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60"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w:t>
      </w:r>
      <w:r w:rsidR="002A74B9">
        <w:rPr>
          <w:sz w:val="24"/>
          <w:szCs w:val="24"/>
          <w:lang w:val="be-BY"/>
        </w:rPr>
        <w:t>7</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2A74B9">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2A74B9">
        <w:rPr>
          <w:sz w:val="24"/>
          <w:szCs w:val="24"/>
          <w:lang w:val="be-BY"/>
        </w:rPr>
        <w:t>9</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846207" w:rsidP="009D448D">
      <w:pPr>
        <w:ind w:firstLine="709"/>
        <w:jc w:val="both"/>
        <w:rPr>
          <w:sz w:val="24"/>
          <w:szCs w:val="24"/>
          <w:lang w:val="be-BY"/>
        </w:rPr>
      </w:pPr>
      <w:r>
        <w:rPr>
          <w:sz w:val="24"/>
          <w:szCs w:val="24"/>
          <w:lang w:val="be-BY"/>
        </w:rPr>
        <w:lastRenderedPageBreak/>
        <w:t xml:space="preserve">Чл. </w:t>
      </w:r>
      <w:r w:rsidR="002A74B9">
        <w:rPr>
          <w:sz w:val="24"/>
          <w:szCs w:val="24"/>
          <w:lang w:val="be-BY"/>
        </w:rPr>
        <w:t>30</w:t>
      </w:r>
      <w:r w:rsidR="005E66BE"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1. Приложение № 1 -</w:t>
      </w:r>
      <w:r w:rsidR="00411B05">
        <w:rPr>
          <w:sz w:val="24"/>
          <w:szCs w:val="24"/>
          <w:lang w:val="be-BY"/>
        </w:rPr>
        <w:t xml:space="preserve"> “</w:t>
      </w:r>
      <w:r w:rsidR="00411B05" w:rsidRPr="001A328F">
        <w:rPr>
          <w:sz w:val="24"/>
          <w:szCs w:val="24"/>
          <w:lang w:val="be-BY"/>
        </w:rPr>
        <w:t>Предложение за изпълнение на поръчката</w:t>
      </w:r>
      <w:r w:rsidR="00411B05">
        <w:rPr>
          <w:sz w:val="24"/>
          <w:szCs w:val="24"/>
          <w:lang w:val="be-BY"/>
        </w:rPr>
        <w:t>”;</w:t>
      </w:r>
      <w:r w:rsidR="00411B05" w:rsidRPr="001A328F">
        <w:rPr>
          <w:sz w:val="24"/>
          <w:szCs w:val="24"/>
          <w:lang w:val="be-BY"/>
        </w:rPr>
        <w:t xml:space="preserve"> </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411B05">
        <w:rPr>
          <w:sz w:val="24"/>
          <w:szCs w:val="24"/>
          <w:lang w:val="be-BY"/>
        </w:rPr>
        <w:t>“</w:t>
      </w:r>
      <w:r w:rsidR="00411B05" w:rsidRPr="001A328F">
        <w:rPr>
          <w:sz w:val="24"/>
          <w:szCs w:val="24"/>
          <w:lang w:val="be-BY"/>
        </w:rPr>
        <w:t>Ценово предложение</w:t>
      </w:r>
      <w:r w:rsidR="00411B05">
        <w:rPr>
          <w:sz w:val="24"/>
          <w:szCs w:val="24"/>
          <w:lang w:val="be-BY"/>
        </w:rPr>
        <w:t>”;</w:t>
      </w:r>
    </w:p>
    <w:p w:rsidR="00017F95" w:rsidRPr="001A328F" w:rsidRDefault="00017F95" w:rsidP="00017F95">
      <w:pPr>
        <w:ind w:firstLine="709"/>
        <w:jc w:val="both"/>
        <w:rPr>
          <w:sz w:val="24"/>
          <w:szCs w:val="24"/>
          <w:lang w:val="be-BY"/>
        </w:rPr>
      </w:pPr>
      <w:r>
        <w:rPr>
          <w:sz w:val="24"/>
          <w:szCs w:val="24"/>
          <w:lang w:val="be-BY"/>
        </w:rPr>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w:t>
      </w:r>
      <w:r w:rsidR="00411B05" w:rsidRPr="00017F95">
        <w:rPr>
          <w:sz w:val="24"/>
          <w:szCs w:val="24"/>
          <w:lang w:val="bg-BG"/>
        </w:rPr>
        <w:t>„С</w:t>
      </w:r>
      <w:r w:rsidR="00411B05" w:rsidRPr="00017F95">
        <w:rPr>
          <w:sz w:val="24"/>
          <w:szCs w:val="24"/>
          <w:lang w:val="be-BY"/>
        </w:rPr>
        <w:t>пецификация</w:t>
      </w:r>
      <w:r w:rsidR="00411B05" w:rsidRPr="00017F95">
        <w:rPr>
          <w:sz w:val="24"/>
          <w:szCs w:val="24"/>
          <w:lang w:val="bg-BG"/>
        </w:rPr>
        <w:t xml:space="preserve"> към договора”</w:t>
      </w:r>
      <w:r w:rsidRPr="001A328F">
        <w:rPr>
          <w:sz w:val="24"/>
          <w:szCs w:val="24"/>
          <w:lang w:val="be-BY"/>
        </w:rPr>
        <w:t xml:space="preserve"> </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10174F" w:rsidRDefault="0010174F"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10174F">
      <w:pPr>
        <w:tabs>
          <w:tab w:val="left" w:pos="0"/>
        </w:tabs>
        <w:jc w:val="center"/>
        <w:rPr>
          <w:b/>
          <w:sz w:val="24"/>
          <w:szCs w:val="24"/>
          <w:lang w:val="bg-BG"/>
        </w:rPr>
      </w:pPr>
      <w:r w:rsidRPr="00330BA5">
        <w:rPr>
          <w:b/>
          <w:sz w:val="24"/>
          <w:szCs w:val="24"/>
          <w:lang w:val="bg-BG"/>
        </w:rPr>
        <w:t>Раздел Х</w:t>
      </w:r>
      <w:r>
        <w:rPr>
          <w:b/>
          <w:sz w:val="24"/>
          <w:szCs w:val="24"/>
          <w:lang w:val="bg-BG"/>
        </w:rPr>
        <w:t>.</w:t>
      </w:r>
      <w:r w:rsidR="0010174F">
        <w:rPr>
          <w:b/>
          <w:sz w:val="24"/>
          <w:szCs w:val="24"/>
          <w:lang w:val="bg-BG"/>
        </w:rPr>
        <w:t xml:space="preserve"> </w:t>
      </w:r>
      <w:r w:rsidRPr="00330BA5">
        <w:rPr>
          <w:b/>
          <w:sz w:val="24"/>
          <w:szCs w:val="24"/>
          <w:lang w:val="bg-BG"/>
        </w:rPr>
        <w:t>ПРИЛОЖЕНИЯ</w:t>
      </w:r>
      <w:r w:rsidR="00810036">
        <w:rPr>
          <w:b/>
          <w:sz w:val="24"/>
          <w:szCs w:val="24"/>
          <w:lang w:val="bg-BG"/>
        </w:rPr>
        <w:t xml:space="preserve"> ⃰  </w:t>
      </w:r>
    </w:p>
    <w:p w:rsidR="00BD1DE2" w:rsidRPr="00330BA5" w:rsidRDefault="00BD1DE2" w:rsidP="00330BA5">
      <w:pPr>
        <w:tabs>
          <w:tab w:val="left" w:pos="8042"/>
        </w:tabs>
        <w:jc w:val="center"/>
        <w:rPr>
          <w:b/>
          <w:sz w:val="24"/>
          <w:szCs w:val="24"/>
          <w:lang w:val="bg-BG"/>
        </w:rPr>
      </w:pPr>
    </w:p>
    <w:p w:rsidR="00BD1DE2" w:rsidRPr="000F0E7F" w:rsidRDefault="00BD1DE2" w:rsidP="00BD1DE2">
      <w:pPr>
        <w:pStyle w:val="ListParagraph"/>
        <w:spacing w:after="0" w:line="360" w:lineRule="auto"/>
        <w:ind w:left="0"/>
      </w:pPr>
      <w:r w:rsidRPr="00DA6904">
        <w:t xml:space="preserve">1. </w:t>
      </w:r>
      <w:r w:rsidRPr="00810036">
        <w:t>Прилага</w:t>
      </w:r>
      <w:r>
        <w:t xml:space="preserve"> се о</w:t>
      </w:r>
      <w:r w:rsidRPr="00E75C16">
        <w:t xml:space="preserve">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330BA5" w:rsidRPr="00810036" w:rsidRDefault="00BD1DE2" w:rsidP="00810036">
      <w:pPr>
        <w:pStyle w:val="FootnoteText"/>
        <w:rPr>
          <w:sz w:val="24"/>
          <w:szCs w:val="24"/>
        </w:rPr>
      </w:pPr>
      <w:r w:rsidRPr="00BD1DE2">
        <w:rPr>
          <w:sz w:val="24"/>
          <w:szCs w:val="24"/>
          <w:lang w:eastAsia="bg-BG"/>
        </w:rPr>
        <w:t>2.</w:t>
      </w:r>
      <w:r>
        <w:rPr>
          <w:b/>
          <w:sz w:val="24"/>
          <w:szCs w:val="24"/>
          <w:lang w:eastAsia="bg-BG"/>
        </w:rPr>
        <w:t xml:space="preserve"> </w:t>
      </w:r>
      <w:r w:rsidR="00810036" w:rsidRPr="00810036">
        <w:rPr>
          <w:sz w:val="24"/>
          <w:szCs w:val="24"/>
        </w:rPr>
        <w:t>Прилагат се копия от г</w:t>
      </w:r>
      <w:r w:rsidR="00330BA5" w:rsidRPr="00810036">
        <w:rPr>
          <w:sz w:val="24"/>
          <w:szCs w:val="24"/>
        </w:rPr>
        <w:t>енерирани файлове</w:t>
      </w:r>
      <w:r w:rsidR="00330BA5" w:rsidRPr="00810036">
        <w:rPr>
          <w:rStyle w:val="ala2"/>
          <w:sz w:val="24"/>
          <w:szCs w:val="24"/>
        </w:rPr>
        <w:t xml:space="preserve"> в </w:t>
      </w:r>
      <w:r w:rsidR="00330BA5" w:rsidRPr="00810036">
        <w:rPr>
          <w:rStyle w:val="ala2"/>
          <w:sz w:val="24"/>
          <w:szCs w:val="24"/>
          <w:lang w:val="en-US"/>
        </w:rPr>
        <w:t>excel</w:t>
      </w:r>
      <w:r w:rsidR="00330BA5" w:rsidRPr="00810036">
        <w:rPr>
          <w:rStyle w:val="ala2"/>
          <w:sz w:val="24"/>
          <w:szCs w:val="24"/>
        </w:rPr>
        <w:t>-</w:t>
      </w:r>
      <w:r w:rsidR="00330BA5" w:rsidRPr="00810036">
        <w:rPr>
          <w:sz w:val="24"/>
          <w:szCs w:val="24"/>
        </w:rPr>
        <w:t xml:space="preserve">формат       </w:t>
      </w: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30BA5" w:rsidRDefault="00330BA5" w:rsidP="00330BA5">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p>
    <w:p w:rsidR="00810036" w:rsidRDefault="00810036" w:rsidP="00330BA5">
      <w:pPr>
        <w:tabs>
          <w:tab w:val="left" w:pos="0"/>
        </w:tabs>
        <w:jc w:val="center"/>
        <w:rPr>
          <w:b/>
          <w:sz w:val="24"/>
          <w:szCs w:val="24"/>
          <w:lang w:val="be-BY"/>
        </w:rPr>
      </w:pPr>
    </w:p>
    <w:p w:rsidR="00810036" w:rsidRDefault="00330BA5" w:rsidP="00330BA5">
      <w:pPr>
        <w:tabs>
          <w:tab w:val="left" w:pos="0"/>
        </w:tabs>
        <w:jc w:val="center"/>
        <w:rPr>
          <w:b/>
          <w:sz w:val="24"/>
          <w:szCs w:val="24"/>
          <w:lang w:val="bg-BG"/>
        </w:rPr>
      </w:pPr>
      <w:r w:rsidRPr="00330BA5">
        <w:rPr>
          <w:b/>
          <w:sz w:val="24"/>
          <w:szCs w:val="24"/>
          <w:lang w:val="bg-BG"/>
        </w:rPr>
        <w:t>Т</w:t>
      </w:r>
      <w:r w:rsidR="00ED6D82" w:rsidRPr="00330BA5">
        <w:rPr>
          <w:b/>
          <w:sz w:val="24"/>
          <w:szCs w:val="24"/>
          <w:lang w:val="bg-BG"/>
        </w:rPr>
        <w:t>ЕХНИЧЕСК</w:t>
      </w:r>
      <w:r w:rsidR="00ED6D82">
        <w:rPr>
          <w:b/>
          <w:sz w:val="24"/>
          <w:szCs w:val="24"/>
          <w:lang w:val="bg-BG"/>
        </w:rPr>
        <w:t>И</w:t>
      </w:r>
      <w:r w:rsidR="00ED6D82" w:rsidRPr="00330BA5">
        <w:rPr>
          <w:b/>
          <w:sz w:val="24"/>
          <w:szCs w:val="24"/>
          <w:lang w:val="bg-BG"/>
        </w:rPr>
        <w:t xml:space="preserve"> СПЕЦИФИКАЦИ</w:t>
      </w:r>
      <w:r w:rsidR="00ED6D82" w:rsidRPr="00BD1DE2">
        <w:rPr>
          <w:b/>
          <w:sz w:val="24"/>
          <w:szCs w:val="24"/>
          <w:lang w:val="bg-BG"/>
        </w:rPr>
        <w:t>И</w:t>
      </w:r>
      <w:r w:rsidR="00ED6D82">
        <w:rPr>
          <w:b/>
          <w:sz w:val="24"/>
          <w:szCs w:val="24"/>
          <w:lang w:val="bg-BG"/>
        </w:rPr>
        <w:t xml:space="preserve"> </w:t>
      </w:r>
      <w:r w:rsidR="00810036">
        <w:rPr>
          <w:b/>
          <w:sz w:val="24"/>
          <w:szCs w:val="24"/>
          <w:lang w:val="bg-BG"/>
        </w:rPr>
        <w:t xml:space="preserve">⃰  </w:t>
      </w:r>
    </w:p>
    <w:p w:rsidR="008D245A" w:rsidRDefault="008D245A" w:rsidP="00330BA5">
      <w:pPr>
        <w:tabs>
          <w:tab w:val="left" w:pos="0"/>
        </w:tabs>
        <w:jc w:val="center"/>
        <w:rPr>
          <w:b/>
          <w:sz w:val="24"/>
          <w:szCs w:val="24"/>
          <w:lang w:val="bg-BG"/>
        </w:rPr>
      </w:pPr>
    </w:p>
    <w:p w:rsidR="005A1CE1" w:rsidRDefault="005A1CE1" w:rsidP="00330BA5">
      <w:pPr>
        <w:tabs>
          <w:tab w:val="left" w:pos="0"/>
        </w:tabs>
        <w:jc w:val="center"/>
        <w:rPr>
          <w:b/>
          <w:sz w:val="24"/>
          <w:szCs w:val="24"/>
          <w:lang w:val="bg-BG"/>
        </w:rPr>
      </w:pPr>
    </w:p>
    <w:p w:rsidR="008D245A" w:rsidRDefault="00330BA5" w:rsidP="008D245A">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r w:rsidR="005A1CE1">
        <w:rPr>
          <w:b/>
          <w:sz w:val="24"/>
          <w:szCs w:val="24"/>
          <w:lang w:val="bg-BG"/>
        </w:rPr>
        <w:t xml:space="preserve">1/ </w:t>
      </w:r>
      <w:r w:rsidR="008D245A" w:rsidRPr="00ED1F32">
        <w:rPr>
          <w:b/>
          <w:sz w:val="24"/>
          <w:szCs w:val="24"/>
          <w:lang w:val="bg-BG"/>
        </w:rPr>
        <w:t>ТЕХНИЧЕСКА СПЕЦИФИКАЦИЯ</w:t>
      </w:r>
      <w:r w:rsidR="008D245A" w:rsidRPr="006427AB">
        <w:rPr>
          <w:sz w:val="24"/>
          <w:szCs w:val="24"/>
          <w:lang w:val="bg-BG"/>
        </w:rPr>
        <w:t xml:space="preserve"> </w:t>
      </w:r>
    </w:p>
    <w:p w:rsidR="008D245A" w:rsidRPr="00FA60BC" w:rsidRDefault="008D245A" w:rsidP="008D245A">
      <w:pPr>
        <w:jc w:val="both"/>
        <w:rPr>
          <w:lang w:val="bg-BG"/>
        </w:rPr>
      </w:pPr>
    </w:p>
    <w:p w:rsidR="008D245A" w:rsidRDefault="008D245A" w:rsidP="008D245A">
      <w:pPr>
        <w:jc w:val="both"/>
        <w:rPr>
          <w:sz w:val="24"/>
          <w:szCs w:val="24"/>
          <w:lang w:val="bg-BG"/>
        </w:rPr>
      </w:pPr>
      <w:r w:rsidRPr="00C9350D">
        <w:rPr>
          <w:sz w:val="24"/>
          <w:szCs w:val="24"/>
          <w:lang w:val="bg-BG"/>
        </w:rPr>
        <w:t xml:space="preserve">    </w:t>
      </w:r>
    </w:p>
    <w:p w:rsidR="00ED6D82" w:rsidRDefault="00ED6D82" w:rsidP="00ED6D82">
      <w:pPr>
        <w:jc w:val="both"/>
        <w:rPr>
          <w:sz w:val="24"/>
          <w:szCs w:val="24"/>
          <w:lang w:val="bg-BG"/>
        </w:rPr>
      </w:pPr>
      <w:r>
        <w:rPr>
          <w:sz w:val="24"/>
          <w:szCs w:val="24"/>
          <w:lang w:val="bg-BG"/>
        </w:rPr>
        <w:t xml:space="preserve">◊ </w:t>
      </w:r>
      <w:r w:rsidRPr="00193C5C">
        <w:rPr>
          <w:sz w:val="24"/>
          <w:szCs w:val="24"/>
          <w:lang w:val="bg-BG"/>
        </w:rPr>
        <w:t xml:space="preserve">Оферираните лекарствени продукти следва да притежават валидно разрешение за употреба в страната, издадено по реда на ЗЛПХМ или на Регламент  (ЕО) №726/2004 </w:t>
      </w:r>
      <w:r>
        <w:rPr>
          <w:sz w:val="24"/>
          <w:szCs w:val="24"/>
          <w:lang w:val="bg-BG"/>
        </w:rPr>
        <w:t xml:space="preserve">г; </w:t>
      </w:r>
    </w:p>
    <w:p w:rsidR="00ED6D82" w:rsidRDefault="00ED6D82" w:rsidP="00ED6D82">
      <w:pPr>
        <w:jc w:val="both"/>
        <w:rPr>
          <w:sz w:val="24"/>
          <w:szCs w:val="24"/>
          <w:lang w:val="bg-BG"/>
        </w:rPr>
      </w:pPr>
      <w:r>
        <w:rPr>
          <w:sz w:val="24"/>
          <w:szCs w:val="24"/>
          <w:lang w:val="bg-BG"/>
        </w:rPr>
        <w:t xml:space="preserve">   </w:t>
      </w:r>
      <w:r w:rsidRPr="00193C5C">
        <w:rPr>
          <w:sz w:val="24"/>
          <w:szCs w:val="24"/>
          <w:lang w:val="bg-BG"/>
        </w:rPr>
        <w:t xml:space="preserve"> </w:t>
      </w:r>
      <w:r>
        <w:rPr>
          <w:sz w:val="24"/>
          <w:szCs w:val="24"/>
          <w:lang w:val="bg-BG"/>
        </w:rPr>
        <w:t xml:space="preserve">◊ </w:t>
      </w:r>
      <w:r w:rsidRPr="00193C5C">
        <w:rPr>
          <w:sz w:val="24"/>
          <w:szCs w:val="24"/>
          <w:lang w:val="bg-BG"/>
        </w:rPr>
        <w:t>Оферираните лекарствени продукти от обособена позиция № 1 следва да бъдат включени в Приложение №  2 на Позитивния лекарствен списък, актуален към крайния срок за подаване на офертите</w:t>
      </w:r>
      <w:r>
        <w:rPr>
          <w:sz w:val="24"/>
          <w:szCs w:val="24"/>
          <w:lang w:val="bg-BG"/>
        </w:rPr>
        <w:t xml:space="preserve">;  </w:t>
      </w:r>
      <w:r w:rsidRPr="00193C5C">
        <w:rPr>
          <w:sz w:val="24"/>
          <w:szCs w:val="24"/>
          <w:lang w:val="bg-BG"/>
        </w:rPr>
        <w:t xml:space="preserve"> </w:t>
      </w:r>
    </w:p>
    <w:p w:rsidR="00ED6D82" w:rsidRDefault="00ED6D82" w:rsidP="00ED6D82">
      <w:pPr>
        <w:jc w:val="both"/>
        <w:rPr>
          <w:sz w:val="24"/>
          <w:szCs w:val="24"/>
          <w:lang w:val="bg-BG"/>
        </w:rPr>
      </w:pPr>
      <w:r>
        <w:rPr>
          <w:sz w:val="24"/>
          <w:szCs w:val="24"/>
          <w:lang w:val="bg-BG"/>
        </w:rPr>
        <w:t xml:space="preserve">    ◊ </w:t>
      </w:r>
      <w:r w:rsidRPr="00193C5C">
        <w:rPr>
          <w:sz w:val="24"/>
          <w:szCs w:val="24"/>
          <w:lang w:val="bg-BG"/>
        </w:rPr>
        <w:t>Оферираните лекарствени продукти от обособена позиция № 2 следва да бъдат включени в</w:t>
      </w:r>
      <w:r>
        <w:rPr>
          <w:sz w:val="24"/>
          <w:szCs w:val="24"/>
          <w:lang w:val="bg-BG"/>
        </w:rPr>
        <w:t xml:space="preserve"> </w:t>
      </w:r>
      <w:r w:rsidRPr="00B60526">
        <w:rPr>
          <w:sz w:val="24"/>
          <w:szCs w:val="24"/>
          <w:lang w:val="bg-BG"/>
        </w:rPr>
        <w:t>„Регистър на пределни цени на лекарствените продукти, отпускани по лекарско предписание”, актуален</w:t>
      </w:r>
      <w:r w:rsidRPr="00C9350D">
        <w:rPr>
          <w:sz w:val="24"/>
          <w:szCs w:val="24"/>
          <w:lang w:val="bg-BG"/>
        </w:rPr>
        <w:t xml:space="preserve"> към крайния срок за подаване на офертите</w:t>
      </w:r>
      <w:r>
        <w:rPr>
          <w:sz w:val="24"/>
          <w:szCs w:val="24"/>
          <w:lang w:val="bg-BG"/>
        </w:rPr>
        <w:t xml:space="preserve">; </w:t>
      </w:r>
    </w:p>
    <w:p w:rsidR="00ED6D82" w:rsidRDefault="00ED6D82" w:rsidP="00ED6D82">
      <w:pPr>
        <w:jc w:val="both"/>
        <w:rPr>
          <w:sz w:val="24"/>
          <w:szCs w:val="24"/>
          <w:lang w:val="bg-BG"/>
        </w:rPr>
      </w:pPr>
      <w:r>
        <w:rPr>
          <w:sz w:val="24"/>
          <w:szCs w:val="24"/>
          <w:lang w:val="bg-BG"/>
        </w:rPr>
        <w:t xml:space="preserve">  </w:t>
      </w:r>
      <w:r w:rsidRPr="00193C5C">
        <w:rPr>
          <w:sz w:val="24"/>
          <w:szCs w:val="24"/>
          <w:lang w:val="bg-BG"/>
        </w:rPr>
        <w:t xml:space="preserve"> </w:t>
      </w:r>
      <w:r>
        <w:rPr>
          <w:sz w:val="24"/>
          <w:szCs w:val="24"/>
          <w:lang w:val="bg-BG"/>
        </w:rPr>
        <w:t xml:space="preserve">◊ </w:t>
      </w:r>
      <w:r w:rsidRPr="00FA60BC">
        <w:rPr>
          <w:sz w:val="24"/>
          <w:szCs w:val="24"/>
          <w:lang w:val="bg-BG"/>
        </w:rPr>
        <w:t>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приета с ПМС № 97 от 19.04.2013 г., обн., ДВ, бр. 40 от 30.04.201</w:t>
      </w:r>
      <w:r>
        <w:rPr>
          <w:sz w:val="24"/>
          <w:szCs w:val="24"/>
          <w:lang w:val="bg-BG"/>
        </w:rPr>
        <w:t xml:space="preserve">3 г., в сила от 30.04.2013 г., </w:t>
      </w:r>
      <w:r w:rsidRPr="00FA60BC">
        <w:rPr>
          <w:sz w:val="24"/>
          <w:szCs w:val="24"/>
          <w:lang w:val="bg-BG"/>
        </w:rPr>
        <w:t xml:space="preserve">с последни </w:t>
      </w:r>
      <w:r w:rsidRPr="00FA60BC">
        <w:rPr>
          <w:sz w:val="24"/>
          <w:szCs w:val="24"/>
          <w:shd w:val="clear" w:color="auto" w:fill="FEFEFE"/>
          <w:lang w:val="bg-BG"/>
        </w:rPr>
        <w:t xml:space="preserve">изменения </w:t>
      </w:r>
      <w:r w:rsidRPr="00FA60BC">
        <w:rPr>
          <w:sz w:val="24"/>
          <w:szCs w:val="24"/>
          <w:lang w:val="bg-BG"/>
        </w:rPr>
        <w:t xml:space="preserve">с Решение № 9346 </w:t>
      </w:r>
      <w:r>
        <w:rPr>
          <w:sz w:val="24"/>
          <w:szCs w:val="24"/>
          <w:lang w:val="bg-BG"/>
        </w:rPr>
        <w:t xml:space="preserve">от 18.06.2019 г. на ВАС на РБ, </w:t>
      </w:r>
      <w:r w:rsidRPr="00FA60BC">
        <w:rPr>
          <w:sz w:val="24"/>
          <w:szCs w:val="24"/>
          <w:lang w:val="bg-BG"/>
        </w:rPr>
        <w:t>ДВ бр. 58 от 23.07.2019 г., в сила от 23.07.201</w:t>
      </w:r>
      <w:r>
        <w:rPr>
          <w:sz w:val="24"/>
          <w:szCs w:val="24"/>
          <w:lang w:val="bg-BG"/>
        </w:rPr>
        <w:t>9 г.; изм. и доп., ДВ бр. 62/0</w:t>
      </w:r>
      <w:r w:rsidRPr="00FA60BC">
        <w:rPr>
          <w:sz w:val="24"/>
          <w:szCs w:val="24"/>
          <w:lang w:val="bg-BG"/>
        </w:rPr>
        <w:t>6.08.2019 г.</w:t>
      </w:r>
      <w:r>
        <w:rPr>
          <w:sz w:val="24"/>
          <w:szCs w:val="24"/>
          <w:lang w:val="bg-BG"/>
        </w:rPr>
        <w:t>;</w:t>
      </w:r>
    </w:p>
    <w:p w:rsidR="00ED6D82" w:rsidRPr="00FA60BC" w:rsidRDefault="00ED6D82" w:rsidP="00ED6D82">
      <w:pPr>
        <w:jc w:val="both"/>
        <w:rPr>
          <w:sz w:val="24"/>
          <w:szCs w:val="24"/>
          <w:lang w:val="bg-BG"/>
        </w:rPr>
      </w:pPr>
    </w:p>
    <w:p w:rsidR="00ED6D82" w:rsidRDefault="00ED6D82" w:rsidP="00ED6D82">
      <w:pPr>
        <w:jc w:val="both"/>
        <w:rPr>
          <w:sz w:val="24"/>
          <w:szCs w:val="24"/>
          <w:lang w:val="bg-BG"/>
        </w:rPr>
      </w:pPr>
      <w:r w:rsidRPr="00C9350D">
        <w:rPr>
          <w:sz w:val="24"/>
          <w:szCs w:val="24"/>
          <w:lang w:val="bg-BG"/>
        </w:rPr>
        <w:t xml:space="preserve">    </w:t>
      </w:r>
      <w:r w:rsidRPr="00193C5C">
        <w:rPr>
          <w:sz w:val="24"/>
          <w:szCs w:val="24"/>
          <w:lang w:val="bg-BG"/>
        </w:rPr>
        <w:t xml:space="preserve"> </w:t>
      </w:r>
      <w:r>
        <w:rPr>
          <w:sz w:val="24"/>
          <w:szCs w:val="24"/>
          <w:lang w:val="bg-BG"/>
        </w:rPr>
        <w:t xml:space="preserve">◊ </w:t>
      </w:r>
      <w:r w:rsidRPr="00C9350D">
        <w:rPr>
          <w:sz w:val="24"/>
          <w:szCs w:val="24"/>
          <w:lang w:val="bg-BG"/>
        </w:rPr>
        <w:t xml:space="preserve">Оферираните цени за опаковка на лекарствените продукти </w:t>
      </w:r>
      <w:r>
        <w:rPr>
          <w:sz w:val="24"/>
          <w:szCs w:val="24"/>
          <w:lang w:val="bg-BG"/>
        </w:rPr>
        <w:t>от обособена позиция № 1</w:t>
      </w:r>
      <w:r w:rsidRPr="00C9350D">
        <w:rPr>
          <w:sz w:val="24"/>
          <w:szCs w:val="24"/>
          <w:lang w:val="bg-BG"/>
        </w:rPr>
        <w:t xml:space="preserve"> не следва да надвишават максималната стойност, посочена в колона “М” на Приложение № 2 на Позитивния лекарствен списък, актуален към момента на подаване на офертите</w:t>
      </w:r>
      <w:r>
        <w:rPr>
          <w:sz w:val="24"/>
          <w:szCs w:val="24"/>
          <w:lang w:val="bg-BG"/>
        </w:rPr>
        <w:t xml:space="preserve">;  </w:t>
      </w:r>
    </w:p>
    <w:p w:rsidR="00ED6D82" w:rsidRDefault="00ED6D82" w:rsidP="00ED6D82">
      <w:pPr>
        <w:jc w:val="both"/>
        <w:rPr>
          <w:sz w:val="24"/>
          <w:szCs w:val="24"/>
          <w:lang w:val="bg-BG"/>
        </w:rPr>
      </w:pPr>
    </w:p>
    <w:p w:rsidR="00ED6D82" w:rsidRDefault="00ED6D82" w:rsidP="00ED6D82">
      <w:pPr>
        <w:jc w:val="both"/>
        <w:rPr>
          <w:sz w:val="24"/>
          <w:szCs w:val="24"/>
          <w:lang w:val="bg-BG"/>
        </w:rPr>
      </w:pPr>
      <w:r w:rsidRPr="00C9350D">
        <w:rPr>
          <w:sz w:val="24"/>
          <w:szCs w:val="24"/>
          <w:lang w:val="bg-BG"/>
        </w:rPr>
        <w:t xml:space="preserve">    </w:t>
      </w:r>
      <w:r w:rsidRPr="00193C5C">
        <w:rPr>
          <w:sz w:val="24"/>
          <w:szCs w:val="24"/>
          <w:lang w:val="bg-BG"/>
        </w:rPr>
        <w:t xml:space="preserve"> </w:t>
      </w:r>
      <w:r>
        <w:rPr>
          <w:sz w:val="24"/>
          <w:szCs w:val="24"/>
          <w:lang w:val="bg-BG"/>
        </w:rPr>
        <w:t xml:space="preserve">◊ </w:t>
      </w:r>
      <w:r w:rsidRPr="00C9350D">
        <w:rPr>
          <w:sz w:val="24"/>
          <w:szCs w:val="24"/>
          <w:lang w:val="bg-BG"/>
        </w:rPr>
        <w:t xml:space="preserve">Оферираните цени за опаковка на лекарствените продукти </w:t>
      </w:r>
      <w:r>
        <w:rPr>
          <w:sz w:val="24"/>
          <w:szCs w:val="24"/>
          <w:lang w:val="bg-BG"/>
        </w:rPr>
        <w:t xml:space="preserve">от обособена позиция № 2 </w:t>
      </w:r>
      <w:r w:rsidRPr="00C9350D">
        <w:rPr>
          <w:sz w:val="24"/>
          <w:szCs w:val="24"/>
          <w:lang w:val="bg-BG"/>
        </w:rPr>
        <w:t xml:space="preserve">не следва да надвишават максималната стойност, посочена в колона “М” на </w:t>
      </w:r>
      <w:r w:rsidRPr="00B60526">
        <w:rPr>
          <w:sz w:val="24"/>
          <w:szCs w:val="24"/>
          <w:lang w:val="bg-BG"/>
        </w:rPr>
        <w:t>„Регистър на пределни цени на лекарствените продукти, отпускани по лекарско предписание”, актуален</w:t>
      </w:r>
      <w:r w:rsidRPr="00C9350D">
        <w:rPr>
          <w:sz w:val="24"/>
          <w:szCs w:val="24"/>
          <w:lang w:val="bg-BG"/>
        </w:rPr>
        <w:t xml:space="preserve"> към крайния срок за подаване на офертит</w:t>
      </w:r>
      <w:r>
        <w:rPr>
          <w:sz w:val="24"/>
          <w:szCs w:val="24"/>
          <w:lang w:val="bg-BG"/>
        </w:rPr>
        <w:t xml:space="preserve">е; </w:t>
      </w:r>
    </w:p>
    <w:p w:rsidR="00ED6D82" w:rsidRPr="00F2264D" w:rsidRDefault="00ED6D82" w:rsidP="00ED6D82">
      <w:pPr>
        <w:jc w:val="both"/>
        <w:rPr>
          <w:bCs/>
          <w:i/>
          <w:sz w:val="24"/>
          <w:szCs w:val="24"/>
          <w:lang w:val="bg-BG"/>
        </w:rPr>
      </w:pPr>
    </w:p>
    <w:p w:rsidR="00ED6D82" w:rsidRPr="00F2264D" w:rsidRDefault="00ED6D82" w:rsidP="00ED6D82">
      <w:pPr>
        <w:jc w:val="both"/>
        <w:rPr>
          <w:bCs/>
          <w:i/>
          <w:sz w:val="24"/>
          <w:szCs w:val="24"/>
          <w:lang w:val="bg-BG"/>
        </w:rPr>
      </w:pPr>
      <w:r w:rsidRPr="00C9350D">
        <w:rPr>
          <w:sz w:val="24"/>
          <w:szCs w:val="24"/>
          <w:lang w:val="bg-BG"/>
        </w:rPr>
        <w:t xml:space="preserve">    </w:t>
      </w:r>
      <w:r w:rsidRPr="00193C5C">
        <w:rPr>
          <w:sz w:val="24"/>
          <w:szCs w:val="24"/>
          <w:lang w:val="bg-BG"/>
        </w:rPr>
        <w:t xml:space="preserve"> </w:t>
      </w:r>
      <w:r>
        <w:rPr>
          <w:sz w:val="24"/>
          <w:szCs w:val="24"/>
          <w:lang w:val="bg-BG"/>
        </w:rPr>
        <w:t xml:space="preserve">◊ </w:t>
      </w:r>
      <w:r w:rsidRPr="00193C5C">
        <w:rPr>
          <w:sz w:val="24"/>
          <w:szCs w:val="24"/>
          <w:lang w:val="bg-BG"/>
        </w:rPr>
        <w:t xml:space="preserve">Оферираните цени за опаковка на </w:t>
      </w:r>
      <w:r w:rsidRPr="00F2264D">
        <w:rPr>
          <w:sz w:val="24"/>
          <w:szCs w:val="24"/>
          <w:lang w:val="bg-BG"/>
        </w:rPr>
        <w:t>лекарствените продукти</w:t>
      </w:r>
      <w:r w:rsidRPr="00193C5C">
        <w:rPr>
          <w:sz w:val="24"/>
          <w:szCs w:val="24"/>
          <w:lang w:val="bg-BG"/>
        </w:rPr>
        <w:t xml:space="preserve"> от обособена позиция № 3 не следва да надвишават максималната стойност, посочена в „</w:t>
      </w:r>
      <w:r w:rsidRPr="00193C5C">
        <w:rPr>
          <w:bCs/>
          <w:sz w:val="24"/>
          <w:szCs w:val="24"/>
          <w:lang w:val="bg-BG"/>
        </w:rPr>
        <w:t>Регистър на максималните продажни цени на лекарствените продукти, отпускани без лекарско предписание”</w:t>
      </w:r>
      <w:r>
        <w:rPr>
          <w:bCs/>
          <w:sz w:val="24"/>
          <w:szCs w:val="24"/>
          <w:lang w:val="bg-BG"/>
        </w:rPr>
        <w:t xml:space="preserve">, </w:t>
      </w:r>
      <w:r w:rsidRPr="00B60526">
        <w:rPr>
          <w:sz w:val="24"/>
          <w:szCs w:val="24"/>
          <w:lang w:val="bg-BG"/>
        </w:rPr>
        <w:t>актуален</w:t>
      </w:r>
      <w:r w:rsidRPr="00C9350D">
        <w:rPr>
          <w:sz w:val="24"/>
          <w:szCs w:val="24"/>
          <w:lang w:val="bg-BG"/>
        </w:rPr>
        <w:t xml:space="preserve"> към крайния срок за подаване на офертите</w:t>
      </w:r>
      <w:r>
        <w:rPr>
          <w:sz w:val="24"/>
          <w:szCs w:val="24"/>
          <w:lang w:val="bg-BG"/>
        </w:rPr>
        <w:t xml:space="preserve"> </w:t>
      </w:r>
      <w:r>
        <w:rPr>
          <w:bCs/>
          <w:sz w:val="24"/>
          <w:szCs w:val="24"/>
          <w:lang w:val="bg-BG"/>
        </w:rPr>
        <w:t>/</w:t>
      </w:r>
      <w:r w:rsidRPr="00F2264D">
        <w:rPr>
          <w:bCs/>
          <w:i/>
          <w:sz w:val="24"/>
          <w:szCs w:val="24"/>
          <w:lang w:val="bg-BG"/>
        </w:rPr>
        <w:t>в приложимите случаи/</w:t>
      </w:r>
      <w:r>
        <w:rPr>
          <w:sz w:val="24"/>
          <w:szCs w:val="24"/>
          <w:lang w:val="bg-BG"/>
        </w:rPr>
        <w:t xml:space="preserve">. </w:t>
      </w:r>
    </w:p>
    <w:p w:rsidR="008D245A" w:rsidRDefault="008D245A" w:rsidP="008D245A">
      <w:pPr>
        <w:jc w:val="both"/>
        <w:rPr>
          <w:sz w:val="24"/>
          <w:szCs w:val="24"/>
          <w:lang w:val="bg-BG"/>
        </w:rPr>
      </w:pPr>
    </w:p>
    <w:p w:rsidR="005A1CE1" w:rsidRPr="0010174F" w:rsidRDefault="005A1CE1" w:rsidP="005A1CE1">
      <w:pPr>
        <w:tabs>
          <w:tab w:val="left" w:pos="0"/>
        </w:tabs>
        <w:rPr>
          <w:b/>
          <w:sz w:val="24"/>
          <w:szCs w:val="24"/>
          <w:lang w:val="bg-BG"/>
        </w:rPr>
      </w:pPr>
      <w:r>
        <w:rPr>
          <w:b/>
          <w:sz w:val="24"/>
          <w:szCs w:val="24"/>
          <w:lang w:val="bg-BG"/>
        </w:rPr>
        <w:t xml:space="preserve">⃰  </w:t>
      </w:r>
      <w:r w:rsidRPr="005A1CE1">
        <w:rPr>
          <w:sz w:val="24"/>
          <w:szCs w:val="24"/>
          <w:lang w:val="bg-BG"/>
        </w:rPr>
        <w:t>2</w:t>
      </w:r>
      <w:r>
        <w:rPr>
          <w:b/>
          <w:sz w:val="24"/>
          <w:szCs w:val="24"/>
          <w:lang w:val="bg-BG"/>
        </w:rPr>
        <w:t xml:space="preserve">/ </w:t>
      </w:r>
      <w:r w:rsidRPr="0010174F">
        <w:rPr>
          <w:sz w:val="24"/>
          <w:szCs w:val="24"/>
          <w:lang w:val="bg-BG"/>
        </w:rPr>
        <w:t>Прилага се копи</w:t>
      </w:r>
      <w:r>
        <w:rPr>
          <w:sz w:val="24"/>
          <w:szCs w:val="24"/>
          <w:lang w:val="bg-BG"/>
        </w:rPr>
        <w:t xml:space="preserve">е </w:t>
      </w:r>
      <w:r w:rsidRPr="0010174F">
        <w:rPr>
          <w:sz w:val="24"/>
          <w:szCs w:val="24"/>
          <w:lang w:val="bg-BG"/>
        </w:rPr>
        <w:t>от г</w:t>
      </w:r>
      <w:r>
        <w:rPr>
          <w:sz w:val="24"/>
          <w:szCs w:val="24"/>
          <w:lang w:val="bg-BG"/>
        </w:rPr>
        <w:t>енериран</w:t>
      </w:r>
      <w:r w:rsidRPr="0010174F">
        <w:rPr>
          <w:sz w:val="24"/>
          <w:szCs w:val="24"/>
          <w:lang w:val="bg-BG"/>
        </w:rPr>
        <w:t xml:space="preserve"> файл</w:t>
      </w:r>
      <w:r w:rsidRPr="0010174F">
        <w:rPr>
          <w:rStyle w:val="ala2"/>
          <w:sz w:val="24"/>
          <w:szCs w:val="24"/>
          <w:lang w:val="bg-BG"/>
        </w:rPr>
        <w:t xml:space="preserve"> в </w:t>
      </w:r>
      <w:r w:rsidRPr="00810036">
        <w:rPr>
          <w:rStyle w:val="ala2"/>
          <w:sz w:val="24"/>
          <w:szCs w:val="24"/>
          <w:lang w:val="en-US"/>
        </w:rPr>
        <w:t>excel</w:t>
      </w:r>
      <w:r w:rsidRPr="0010174F">
        <w:rPr>
          <w:rStyle w:val="ala2"/>
          <w:sz w:val="24"/>
          <w:szCs w:val="24"/>
          <w:lang w:val="bg-BG"/>
        </w:rPr>
        <w:t>-</w:t>
      </w:r>
      <w:r w:rsidRPr="0010174F">
        <w:rPr>
          <w:sz w:val="24"/>
          <w:szCs w:val="24"/>
          <w:lang w:val="bg-BG"/>
        </w:rPr>
        <w:t xml:space="preserve">формат       </w:t>
      </w:r>
    </w:p>
    <w:p w:rsidR="008D245A" w:rsidRPr="00C9350D" w:rsidRDefault="008D245A" w:rsidP="008D245A">
      <w:pPr>
        <w:jc w:val="both"/>
        <w:rPr>
          <w:sz w:val="24"/>
          <w:szCs w:val="24"/>
          <w:lang w:val="bg-BG"/>
        </w:rPr>
      </w:pPr>
    </w:p>
    <w:sectPr w:rsidR="008D245A" w:rsidRPr="00C9350D" w:rsidSect="003C7C65">
      <w:footerReference w:type="even" r:id="rId61"/>
      <w:footerReference w:type="default" r:id="rId62"/>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6A0" w:rsidRDefault="006716A0">
      <w:r>
        <w:separator/>
      </w:r>
    </w:p>
  </w:endnote>
  <w:endnote w:type="continuationSeparator" w:id="0">
    <w:p w:rsidR="006716A0" w:rsidRDefault="006716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panose1 w:val="00000000000000000000"/>
    <w:charset w:val="00"/>
    <w:family w:val="auto"/>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0" w:rsidRDefault="001F5CBA">
    <w:pPr>
      <w:pStyle w:val="Footer"/>
      <w:framePr w:wrap="around" w:vAnchor="text" w:hAnchor="margin" w:xAlign="right" w:y="1"/>
      <w:rPr>
        <w:rStyle w:val="PageNumber"/>
      </w:rPr>
    </w:pPr>
    <w:r>
      <w:rPr>
        <w:rStyle w:val="PageNumber"/>
      </w:rPr>
      <w:fldChar w:fldCharType="begin"/>
    </w:r>
    <w:r w:rsidR="00776DF0">
      <w:rPr>
        <w:rStyle w:val="PageNumber"/>
      </w:rPr>
      <w:instrText xml:space="preserve">PAGE  </w:instrText>
    </w:r>
    <w:r>
      <w:rPr>
        <w:rStyle w:val="PageNumber"/>
      </w:rPr>
      <w:fldChar w:fldCharType="separate"/>
    </w:r>
    <w:r w:rsidR="00776DF0">
      <w:rPr>
        <w:rStyle w:val="PageNumber"/>
        <w:noProof/>
      </w:rPr>
      <w:t>11</w:t>
    </w:r>
    <w:r>
      <w:rPr>
        <w:rStyle w:val="PageNumber"/>
      </w:rPr>
      <w:fldChar w:fldCharType="end"/>
    </w:r>
  </w:p>
  <w:p w:rsidR="00776DF0" w:rsidRDefault="00776D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F0" w:rsidRDefault="00776DF0">
    <w:pPr>
      <w:pStyle w:val="Footer"/>
      <w:framePr w:wrap="around" w:vAnchor="text" w:hAnchor="margin" w:xAlign="right" w:y="1"/>
      <w:rPr>
        <w:rStyle w:val="PageNumber"/>
        <w:lang w:val="bg-BG"/>
      </w:rPr>
    </w:pPr>
  </w:p>
  <w:p w:rsidR="00776DF0" w:rsidRDefault="00776DF0">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6A0" w:rsidRDefault="006716A0">
      <w:r>
        <w:separator/>
      </w:r>
    </w:p>
  </w:footnote>
  <w:footnote w:type="continuationSeparator" w:id="0">
    <w:p w:rsidR="006716A0" w:rsidRDefault="006716A0">
      <w:r>
        <w:continuationSeparator/>
      </w:r>
    </w:p>
  </w:footnote>
  <w:footnote w:id="1">
    <w:p w:rsidR="00776DF0" w:rsidRDefault="00776DF0"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776DF0" w:rsidRDefault="00776DF0" w:rsidP="00396D69">
      <w:pPr>
        <w:pStyle w:val="FootnoteText"/>
      </w:pPr>
    </w:p>
    <w:p w:rsidR="00776DF0" w:rsidRPr="00330005" w:rsidRDefault="00776DF0" w:rsidP="00396D69">
      <w:pPr>
        <w:pStyle w:val="FootnoteText"/>
      </w:pPr>
    </w:p>
  </w:footnote>
  <w:footnote w:id="2">
    <w:p w:rsidR="00776DF0" w:rsidRPr="00EF4EE2" w:rsidRDefault="00776DF0"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07D29"/>
    <w:rsid w:val="00012171"/>
    <w:rsid w:val="000144D5"/>
    <w:rsid w:val="00015AB2"/>
    <w:rsid w:val="00017294"/>
    <w:rsid w:val="00017F95"/>
    <w:rsid w:val="000253C3"/>
    <w:rsid w:val="0003117F"/>
    <w:rsid w:val="000335C2"/>
    <w:rsid w:val="00037597"/>
    <w:rsid w:val="00044354"/>
    <w:rsid w:val="00046490"/>
    <w:rsid w:val="00050156"/>
    <w:rsid w:val="00051CAD"/>
    <w:rsid w:val="00052C49"/>
    <w:rsid w:val="000532EA"/>
    <w:rsid w:val="000553DE"/>
    <w:rsid w:val="00056831"/>
    <w:rsid w:val="000622E2"/>
    <w:rsid w:val="0006317D"/>
    <w:rsid w:val="0006375A"/>
    <w:rsid w:val="0006391F"/>
    <w:rsid w:val="000664F9"/>
    <w:rsid w:val="000668BC"/>
    <w:rsid w:val="00070797"/>
    <w:rsid w:val="0007302E"/>
    <w:rsid w:val="00074591"/>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5670"/>
    <w:rsid w:val="000E7673"/>
    <w:rsid w:val="000F4C0B"/>
    <w:rsid w:val="000F4D71"/>
    <w:rsid w:val="000F586E"/>
    <w:rsid w:val="000F6B55"/>
    <w:rsid w:val="000F6CD3"/>
    <w:rsid w:val="00100D96"/>
    <w:rsid w:val="0010174F"/>
    <w:rsid w:val="00102B91"/>
    <w:rsid w:val="00103ED8"/>
    <w:rsid w:val="00104ABE"/>
    <w:rsid w:val="00110175"/>
    <w:rsid w:val="00110E15"/>
    <w:rsid w:val="0011217A"/>
    <w:rsid w:val="0011443C"/>
    <w:rsid w:val="00115219"/>
    <w:rsid w:val="001224DA"/>
    <w:rsid w:val="0012768A"/>
    <w:rsid w:val="00127A3F"/>
    <w:rsid w:val="00130A52"/>
    <w:rsid w:val="00133945"/>
    <w:rsid w:val="00134D31"/>
    <w:rsid w:val="00135419"/>
    <w:rsid w:val="0013573E"/>
    <w:rsid w:val="00137E72"/>
    <w:rsid w:val="001417E2"/>
    <w:rsid w:val="0014197E"/>
    <w:rsid w:val="001428B9"/>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2E4E"/>
    <w:rsid w:val="0018745E"/>
    <w:rsid w:val="00187C22"/>
    <w:rsid w:val="001901EB"/>
    <w:rsid w:val="001906D3"/>
    <w:rsid w:val="001906D5"/>
    <w:rsid w:val="0019077A"/>
    <w:rsid w:val="00191210"/>
    <w:rsid w:val="00191289"/>
    <w:rsid w:val="00196B34"/>
    <w:rsid w:val="00196CE6"/>
    <w:rsid w:val="001A0A34"/>
    <w:rsid w:val="001A328F"/>
    <w:rsid w:val="001A3819"/>
    <w:rsid w:val="001A45D8"/>
    <w:rsid w:val="001A5474"/>
    <w:rsid w:val="001A597A"/>
    <w:rsid w:val="001A6BBF"/>
    <w:rsid w:val="001B011A"/>
    <w:rsid w:val="001B026F"/>
    <w:rsid w:val="001B4340"/>
    <w:rsid w:val="001B4547"/>
    <w:rsid w:val="001B5F7F"/>
    <w:rsid w:val="001B61E8"/>
    <w:rsid w:val="001B6881"/>
    <w:rsid w:val="001C010E"/>
    <w:rsid w:val="001C0651"/>
    <w:rsid w:val="001C07C7"/>
    <w:rsid w:val="001C2519"/>
    <w:rsid w:val="001C38A2"/>
    <w:rsid w:val="001C5A05"/>
    <w:rsid w:val="001C6BBF"/>
    <w:rsid w:val="001D17A8"/>
    <w:rsid w:val="001D2A08"/>
    <w:rsid w:val="001D6C45"/>
    <w:rsid w:val="001F0A41"/>
    <w:rsid w:val="001F147A"/>
    <w:rsid w:val="001F16DC"/>
    <w:rsid w:val="001F4106"/>
    <w:rsid w:val="001F4CEE"/>
    <w:rsid w:val="001F512C"/>
    <w:rsid w:val="001F522B"/>
    <w:rsid w:val="001F5620"/>
    <w:rsid w:val="001F5A7D"/>
    <w:rsid w:val="001F5CBA"/>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2D0"/>
    <w:rsid w:val="002325FB"/>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7EE3"/>
    <w:rsid w:val="002A0510"/>
    <w:rsid w:val="002A056F"/>
    <w:rsid w:val="002A0977"/>
    <w:rsid w:val="002A0C03"/>
    <w:rsid w:val="002A138F"/>
    <w:rsid w:val="002A1F7C"/>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16D6"/>
    <w:rsid w:val="002C4C28"/>
    <w:rsid w:val="002C637D"/>
    <w:rsid w:val="002C7048"/>
    <w:rsid w:val="002D08E0"/>
    <w:rsid w:val="002D4085"/>
    <w:rsid w:val="002D44B5"/>
    <w:rsid w:val="002D6DE1"/>
    <w:rsid w:val="002D6E9D"/>
    <w:rsid w:val="002D6FAD"/>
    <w:rsid w:val="002E0668"/>
    <w:rsid w:val="002E1168"/>
    <w:rsid w:val="002E1E63"/>
    <w:rsid w:val="002E489C"/>
    <w:rsid w:val="002E77D4"/>
    <w:rsid w:val="002F0A3D"/>
    <w:rsid w:val="002F2A80"/>
    <w:rsid w:val="002F486F"/>
    <w:rsid w:val="002F53A1"/>
    <w:rsid w:val="002F55E6"/>
    <w:rsid w:val="002F776B"/>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3460D"/>
    <w:rsid w:val="0034088A"/>
    <w:rsid w:val="003411CA"/>
    <w:rsid w:val="00341974"/>
    <w:rsid w:val="00342EFE"/>
    <w:rsid w:val="003437C7"/>
    <w:rsid w:val="00345AED"/>
    <w:rsid w:val="0034657A"/>
    <w:rsid w:val="00347AAF"/>
    <w:rsid w:val="00351899"/>
    <w:rsid w:val="00352176"/>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0213"/>
    <w:rsid w:val="00391A13"/>
    <w:rsid w:val="00391F26"/>
    <w:rsid w:val="00392678"/>
    <w:rsid w:val="00392E41"/>
    <w:rsid w:val="00392E7B"/>
    <w:rsid w:val="00393F03"/>
    <w:rsid w:val="00396D69"/>
    <w:rsid w:val="00397B23"/>
    <w:rsid w:val="003A033C"/>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4244"/>
    <w:rsid w:val="003F4422"/>
    <w:rsid w:val="003F4A66"/>
    <w:rsid w:val="00400A92"/>
    <w:rsid w:val="00401972"/>
    <w:rsid w:val="00402E5A"/>
    <w:rsid w:val="00404EC7"/>
    <w:rsid w:val="00406716"/>
    <w:rsid w:val="00411B05"/>
    <w:rsid w:val="00412CAE"/>
    <w:rsid w:val="0041664D"/>
    <w:rsid w:val="004208DB"/>
    <w:rsid w:val="00424CDD"/>
    <w:rsid w:val="004266CE"/>
    <w:rsid w:val="004275AB"/>
    <w:rsid w:val="00430F59"/>
    <w:rsid w:val="00433F46"/>
    <w:rsid w:val="00435CB7"/>
    <w:rsid w:val="00436A48"/>
    <w:rsid w:val="00436F08"/>
    <w:rsid w:val="004411E4"/>
    <w:rsid w:val="00441911"/>
    <w:rsid w:val="004444E2"/>
    <w:rsid w:val="00444DB0"/>
    <w:rsid w:val="004463BC"/>
    <w:rsid w:val="0045074C"/>
    <w:rsid w:val="0045241C"/>
    <w:rsid w:val="00454322"/>
    <w:rsid w:val="00457328"/>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3F3"/>
    <w:rsid w:val="004774A7"/>
    <w:rsid w:val="00480E2B"/>
    <w:rsid w:val="00485D10"/>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C785E"/>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35C8"/>
    <w:rsid w:val="00513726"/>
    <w:rsid w:val="00513EC7"/>
    <w:rsid w:val="00516E71"/>
    <w:rsid w:val="00527A30"/>
    <w:rsid w:val="0053208D"/>
    <w:rsid w:val="005321CB"/>
    <w:rsid w:val="0053291B"/>
    <w:rsid w:val="00533662"/>
    <w:rsid w:val="0053498F"/>
    <w:rsid w:val="00534F49"/>
    <w:rsid w:val="0053507B"/>
    <w:rsid w:val="005408D2"/>
    <w:rsid w:val="00543A55"/>
    <w:rsid w:val="00545AF5"/>
    <w:rsid w:val="00547D8B"/>
    <w:rsid w:val="00550587"/>
    <w:rsid w:val="00553DA4"/>
    <w:rsid w:val="00554C10"/>
    <w:rsid w:val="00555617"/>
    <w:rsid w:val="00563561"/>
    <w:rsid w:val="00564971"/>
    <w:rsid w:val="00565A5F"/>
    <w:rsid w:val="00565EE2"/>
    <w:rsid w:val="00567558"/>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1CE1"/>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1DAC"/>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1AF4"/>
    <w:rsid w:val="006427AB"/>
    <w:rsid w:val="006438B6"/>
    <w:rsid w:val="00643CB5"/>
    <w:rsid w:val="00644377"/>
    <w:rsid w:val="006454F9"/>
    <w:rsid w:val="0064698D"/>
    <w:rsid w:val="00646C89"/>
    <w:rsid w:val="006502A7"/>
    <w:rsid w:val="00651DD0"/>
    <w:rsid w:val="006538E9"/>
    <w:rsid w:val="00655846"/>
    <w:rsid w:val="0065762E"/>
    <w:rsid w:val="00657FC0"/>
    <w:rsid w:val="00663383"/>
    <w:rsid w:val="00665943"/>
    <w:rsid w:val="006716A0"/>
    <w:rsid w:val="00671922"/>
    <w:rsid w:val="00671B4F"/>
    <w:rsid w:val="00671D0C"/>
    <w:rsid w:val="006726D0"/>
    <w:rsid w:val="00672C3B"/>
    <w:rsid w:val="0067327F"/>
    <w:rsid w:val="006742D6"/>
    <w:rsid w:val="006748F7"/>
    <w:rsid w:val="00674AD5"/>
    <w:rsid w:val="00675602"/>
    <w:rsid w:val="00677ACF"/>
    <w:rsid w:val="00680973"/>
    <w:rsid w:val="00681814"/>
    <w:rsid w:val="00684254"/>
    <w:rsid w:val="006875E2"/>
    <w:rsid w:val="00691B9F"/>
    <w:rsid w:val="00694C54"/>
    <w:rsid w:val="00696324"/>
    <w:rsid w:val="006A007D"/>
    <w:rsid w:val="006A027C"/>
    <w:rsid w:val="006A14FD"/>
    <w:rsid w:val="006A2DB5"/>
    <w:rsid w:val="006B0AD0"/>
    <w:rsid w:val="006B1E0D"/>
    <w:rsid w:val="006B2C3E"/>
    <w:rsid w:val="006B33CD"/>
    <w:rsid w:val="006B3952"/>
    <w:rsid w:val="006B546A"/>
    <w:rsid w:val="006B5990"/>
    <w:rsid w:val="006B6FC8"/>
    <w:rsid w:val="006C0E1C"/>
    <w:rsid w:val="006C47BA"/>
    <w:rsid w:val="006C4BB9"/>
    <w:rsid w:val="006C6348"/>
    <w:rsid w:val="006C655F"/>
    <w:rsid w:val="006C6600"/>
    <w:rsid w:val="006C71DF"/>
    <w:rsid w:val="006C765D"/>
    <w:rsid w:val="006D1AC0"/>
    <w:rsid w:val="006D6909"/>
    <w:rsid w:val="006D747B"/>
    <w:rsid w:val="006D7C85"/>
    <w:rsid w:val="006E062F"/>
    <w:rsid w:val="006E0650"/>
    <w:rsid w:val="006E43C9"/>
    <w:rsid w:val="006E7C4D"/>
    <w:rsid w:val="006E7FBB"/>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123C"/>
    <w:rsid w:val="00725370"/>
    <w:rsid w:val="00726052"/>
    <w:rsid w:val="00726F05"/>
    <w:rsid w:val="00727C73"/>
    <w:rsid w:val="00733A57"/>
    <w:rsid w:val="007350C5"/>
    <w:rsid w:val="0073536E"/>
    <w:rsid w:val="007372D9"/>
    <w:rsid w:val="007413AB"/>
    <w:rsid w:val="007415B8"/>
    <w:rsid w:val="00742104"/>
    <w:rsid w:val="00742268"/>
    <w:rsid w:val="007441EB"/>
    <w:rsid w:val="007463FB"/>
    <w:rsid w:val="0074670D"/>
    <w:rsid w:val="007468CD"/>
    <w:rsid w:val="007477A9"/>
    <w:rsid w:val="007519AE"/>
    <w:rsid w:val="00753A22"/>
    <w:rsid w:val="0075481B"/>
    <w:rsid w:val="007554B6"/>
    <w:rsid w:val="0075744C"/>
    <w:rsid w:val="00757496"/>
    <w:rsid w:val="007602D7"/>
    <w:rsid w:val="00760CA1"/>
    <w:rsid w:val="007614B6"/>
    <w:rsid w:val="0076184F"/>
    <w:rsid w:val="007627FD"/>
    <w:rsid w:val="007659EC"/>
    <w:rsid w:val="007666CB"/>
    <w:rsid w:val="00767292"/>
    <w:rsid w:val="007706E2"/>
    <w:rsid w:val="00772569"/>
    <w:rsid w:val="00774F12"/>
    <w:rsid w:val="00775425"/>
    <w:rsid w:val="00776916"/>
    <w:rsid w:val="00776DF0"/>
    <w:rsid w:val="00781427"/>
    <w:rsid w:val="0078178C"/>
    <w:rsid w:val="007819C9"/>
    <w:rsid w:val="00781E46"/>
    <w:rsid w:val="00784FE9"/>
    <w:rsid w:val="00785BAF"/>
    <w:rsid w:val="00787922"/>
    <w:rsid w:val="007917D8"/>
    <w:rsid w:val="007A0E46"/>
    <w:rsid w:val="007A1299"/>
    <w:rsid w:val="007A4497"/>
    <w:rsid w:val="007A462E"/>
    <w:rsid w:val="007A67B1"/>
    <w:rsid w:val="007A78B3"/>
    <w:rsid w:val="007B0D0B"/>
    <w:rsid w:val="007B0F0E"/>
    <w:rsid w:val="007B424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3973"/>
    <w:rsid w:val="007D6748"/>
    <w:rsid w:val="007E27F3"/>
    <w:rsid w:val="007E4DF8"/>
    <w:rsid w:val="007E5818"/>
    <w:rsid w:val="007E73B6"/>
    <w:rsid w:val="007E7A71"/>
    <w:rsid w:val="007F0B87"/>
    <w:rsid w:val="007F11D4"/>
    <w:rsid w:val="007F24E3"/>
    <w:rsid w:val="007F66B6"/>
    <w:rsid w:val="007F703C"/>
    <w:rsid w:val="008026DD"/>
    <w:rsid w:val="00802C86"/>
    <w:rsid w:val="00807393"/>
    <w:rsid w:val="00810036"/>
    <w:rsid w:val="00811752"/>
    <w:rsid w:val="00812ED8"/>
    <w:rsid w:val="008138FC"/>
    <w:rsid w:val="008142D9"/>
    <w:rsid w:val="008143CC"/>
    <w:rsid w:val="00816D70"/>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338B"/>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68D"/>
    <w:rsid w:val="008A4F06"/>
    <w:rsid w:val="008B2385"/>
    <w:rsid w:val="008B2391"/>
    <w:rsid w:val="008B5922"/>
    <w:rsid w:val="008B7A6F"/>
    <w:rsid w:val="008B7BAD"/>
    <w:rsid w:val="008C05FC"/>
    <w:rsid w:val="008C3CA3"/>
    <w:rsid w:val="008C3D9F"/>
    <w:rsid w:val="008C63AB"/>
    <w:rsid w:val="008C6CBC"/>
    <w:rsid w:val="008C7159"/>
    <w:rsid w:val="008C7BC6"/>
    <w:rsid w:val="008D245A"/>
    <w:rsid w:val="008D29B3"/>
    <w:rsid w:val="008D3375"/>
    <w:rsid w:val="008D3B6D"/>
    <w:rsid w:val="008D4176"/>
    <w:rsid w:val="008D4665"/>
    <w:rsid w:val="008D71C0"/>
    <w:rsid w:val="008D7BC2"/>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156E1"/>
    <w:rsid w:val="009206F6"/>
    <w:rsid w:val="00921741"/>
    <w:rsid w:val="00921833"/>
    <w:rsid w:val="00921D12"/>
    <w:rsid w:val="00923BBC"/>
    <w:rsid w:val="009248C2"/>
    <w:rsid w:val="009265C1"/>
    <w:rsid w:val="00926758"/>
    <w:rsid w:val="00926893"/>
    <w:rsid w:val="00927649"/>
    <w:rsid w:val="00931EDA"/>
    <w:rsid w:val="00934067"/>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4FEE"/>
    <w:rsid w:val="00975FD1"/>
    <w:rsid w:val="009779AA"/>
    <w:rsid w:val="009810EA"/>
    <w:rsid w:val="00983BD3"/>
    <w:rsid w:val="0098410F"/>
    <w:rsid w:val="009859CB"/>
    <w:rsid w:val="009904CB"/>
    <w:rsid w:val="00992855"/>
    <w:rsid w:val="00993F7A"/>
    <w:rsid w:val="00994075"/>
    <w:rsid w:val="0099747A"/>
    <w:rsid w:val="00997818"/>
    <w:rsid w:val="009A1E31"/>
    <w:rsid w:val="009A2FF8"/>
    <w:rsid w:val="009A7B0C"/>
    <w:rsid w:val="009A7B94"/>
    <w:rsid w:val="009B10C7"/>
    <w:rsid w:val="009B2726"/>
    <w:rsid w:val="009B5567"/>
    <w:rsid w:val="009B617B"/>
    <w:rsid w:val="009B7B5E"/>
    <w:rsid w:val="009C17C5"/>
    <w:rsid w:val="009C227E"/>
    <w:rsid w:val="009C4BAD"/>
    <w:rsid w:val="009C4E3A"/>
    <w:rsid w:val="009D33C3"/>
    <w:rsid w:val="009D448D"/>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3599"/>
    <w:rsid w:val="00A346B3"/>
    <w:rsid w:val="00A34AE2"/>
    <w:rsid w:val="00A3519F"/>
    <w:rsid w:val="00A37260"/>
    <w:rsid w:val="00A3785E"/>
    <w:rsid w:val="00A46A4A"/>
    <w:rsid w:val="00A470EE"/>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676CE"/>
    <w:rsid w:val="00A7050D"/>
    <w:rsid w:val="00A70A5A"/>
    <w:rsid w:val="00A71136"/>
    <w:rsid w:val="00A75F8D"/>
    <w:rsid w:val="00A7699A"/>
    <w:rsid w:val="00A77ADE"/>
    <w:rsid w:val="00A8134D"/>
    <w:rsid w:val="00A82E52"/>
    <w:rsid w:val="00A83969"/>
    <w:rsid w:val="00A902EC"/>
    <w:rsid w:val="00A92746"/>
    <w:rsid w:val="00A93FFE"/>
    <w:rsid w:val="00A95A19"/>
    <w:rsid w:val="00A96315"/>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350D"/>
    <w:rsid w:val="00B14C57"/>
    <w:rsid w:val="00B1589F"/>
    <w:rsid w:val="00B15E14"/>
    <w:rsid w:val="00B21609"/>
    <w:rsid w:val="00B21851"/>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BC5"/>
    <w:rsid w:val="00B455DD"/>
    <w:rsid w:val="00B4571B"/>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45DC"/>
    <w:rsid w:val="00B647C3"/>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1DE2"/>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598D"/>
    <w:rsid w:val="00C07256"/>
    <w:rsid w:val="00C0760F"/>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44CDC"/>
    <w:rsid w:val="00C51027"/>
    <w:rsid w:val="00C51330"/>
    <w:rsid w:val="00C51DC3"/>
    <w:rsid w:val="00C52C4B"/>
    <w:rsid w:val="00C54599"/>
    <w:rsid w:val="00C5471F"/>
    <w:rsid w:val="00C56790"/>
    <w:rsid w:val="00C57496"/>
    <w:rsid w:val="00C60768"/>
    <w:rsid w:val="00C634EB"/>
    <w:rsid w:val="00C63752"/>
    <w:rsid w:val="00C6527A"/>
    <w:rsid w:val="00C66C61"/>
    <w:rsid w:val="00C67053"/>
    <w:rsid w:val="00C676E6"/>
    <w:rsid w:val="00C753F4"/>
    <w:rsid w:val="00C763FC"/>
    <w:rsid w:val="00C81E67"/>
    <w:rsid w:val="00C828A0"/>
    <w:rsid w:val="00C84029"/>
    <w:rsid w:val="00C9350D"/>
    <w:rsid w:val="00C9480D"/>
    <w:rsid w:val="00C953FF"/>
    <w:rsid w:val="00C95BE8"/>
    <w:rsid w:val="00C970D4"/>
    <w:rsid w:val="00C97333"/>
    <w:rsid w:val="00C975CC"/>
    <w:rsid w:val="00C97DAF"/>
    <w:rsid w:val="00CA03B5"/>
    <w:rsid w:val="00CA03FA"/>
    <w:rsid w:val="00CA28E6"/>
    <w:rsid w:val="00CA509E"/>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0EF"/>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0A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3F4D"/>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00B4"/>
    <w:rsid w:val="00D81843"/>
    <w:rsid w:val="00D84DB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3B4"/>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4BF2"/>
    <w:rsid w:val="00DE532A"/>
    <w:rsid w:val="00DE6024"/>
    <w:rsid w:val="00DF02C1"/>
    <w:rsid w:val="00DF0334"/>
    <w:rsid w:val="00DF03FE"/>
    <w:rsid w:val="00DF0F2D"/>
    <w:rsid w:val="00DF10CC"/>
    <w:rsid w:val="00DF1967"/>
    <w:rsid w:val="00DF6C03"/>
    <w:rsid w:val="00E00A1D"/>
    <w:rsid w:val="00E00C5E"/>
    <w:rsid w:val="00E014CA"/>
    <w:rsid w:val="00E024CC"/>
    <w:rsid w:val="00E029C2"/>
    <w:rsid w:val="00E0393E"/>
    <w:rsid w:val="00E03C67"/>
    <w:rsid w:val="00E04E72"/>
    <w:rsid w:val="00E05052"/>
    <w:rsid w:val="00E12E3E"/>
    <w:rsid w:val="00E13F70"/>
    <w:rsid w:val="00E156B1"/>
    <w:rsid w:val="00E179D8"/>
    <w:rsid w:val="00E221E4"/>
    <w:rsid w:val="00E229CF"/>
    <w:rsid w:val="00E26692"/>
    <w:rsid w:val="00E30E98"/>
    <w:rsid w:val="00E30FD0"/>
    <w:rsid w:val="00E31DAC"/>
    <w:rsid w:val="00E32C41"/>
    <w:rsid w:val="00E3308F"/>
    <w:rsid w:val="00E33A27"/>
    <w:rsid w:val="00E355C3"/>
    <w:rsid w:val="00E36CFD"/>
    <w:rsid w:val="00E3746C"/>
    <w:rsid w:val="00E405BD"/>
    <w:rsid w:val="00E40E76"/>
    <w:rsid w:val="00E42B4E"/>
    <w:rsid w:val="00E43582"/>
    <w:rsid w:val="00E43B53"/>
    <w:rsid w:val="00E4403D"/>
    <w:rsid w:val="00E46914"/>
    <w:rsid w:val="00E46C37"/>
    <w:rsid w:val="00E46C46"/>
    <w:rsid w:val="00E47C2F"/>
    <w:rsid w:val="00E50F54"/>
    <w:rsid w:val="00E5188F"/>
    <w:rsid w:val="00E53599"/>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1CEC"/>
    <w:rsid w:val="00EB20BB"/>
    <w:rsid w:val="00EB2F2F"/>
    <w:rsid w:val="00EB5507"/>
    <w:rsid w:val="00EB5B7A"/>
    <w:rsid w:val="00EB6378"/>
    <w:rsid w:val="00EB7B81"/>
    <w:rsid w:val="00EC10EC"/>
    <w:rsid w:val="00EC125F"/>
    <w:rsid w:val="00EC1B0C"/>
    <w:rsid w:val="00EC1CAE"/>
    <w:rsid w:val="00EC28D2"/>
    <w:rsid w:val="00EC2BCD"/>
    <w:rsid w:val="00EC2C17"/>
    <w:rsid w:val="00EC6666"/>
    <w:rsid w:val="00ED1F32"/>
    <w:rsid w:val="00ED2A8D"/>
    <w:rsid w:val="00ED37E9"/>
    <w:rsid w:val="00ED3EF0"/>
    <w:rsid w:val="00ED5A24"/>
    <w:rsid w:val="00ED693F"/>
    <w:rsid w:val="00ED69A8"/>
    <w:rsid w:val="00ED6D82"/>
    <w:rsid w:val="00ED79D7"/>
    <w:rsid w:val="00ED7D1B"/>
    <w:rsid w:val="00EE0D54"/>
    <w:rsid w:val="00EE1514"/>
    <w:rsid w:val="00EE3FCE"/>
    <w:rsid w:val="00EF035A"/>
    <w:rsid w:val="00EF042E"/>
    <w:rsid w:val="00EF4CD8"/>
    <w:rsid w:val="00EF70B9"/>
    <w:rsid w:val="00EF735D"/>
    <w:rsid w:val="00EF7FB6"/>
    <w:rsid w:val="00F001C2"/>
    <w:rsid w:val="00F027B6"/>
    <w:rsid w:val="00F02CF2"/>
    <w:rsid w:val="00F104ED"/>
    <w:rsid w:val="00F130DE"/>
    <w:rsid w:val="00F133BF"/>
    <w:rsid w:val="00F14922"/>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56C5"/>
    <w:rsid w:val="00F4640B"/>
    <w:rsid w:val="00F478BA"/>
    <w:rsid w:val="00F52717"/>
    <w:rsid w:val="00F52D64"/>
    <w:rsid w:val="00F52FC4"/>
    <w:rsid w:val="00F56F7B"/>
    <w:rsid w:val="00F5742A"/>
    <w:rsid w:val="00F60600"/>
    <w:rsid w:val="00F626B6"/>
    <w:rsid w:val="00F65642"/>
    <w:rsid w:val="00F665B8"/>
    <w:rsid w:val="00F708F1"/>
    <w:rsid w:val="00F71398"/>
    <w:rsid w:val="00F71FFF"/>
    <w:rsid w:val="00F721E1"/>
    <w:rsid w:val="00F72305"/>
    <w:rsid w:val="00F72373"/>
    <w:rsid w:val="00F72641"/>
    <w:rsid w:val="00F7588D"/>
    <w:rsid w:val="00F75C09"/>
    <w:rsid w:val="00F76DC2"/>
    <w:rsid w:val="00F770B2"/>
    <w:rsid w:val="00F80835"/>
    <w:rsid w:val="00F818F6"/>
    <w:rsid w:val="00F823DC"/>
    <w:rsid w:val="00F85522"/>
    <w:rsid w:val="00F85D07"/>
    <w:rsid w:val="00F86460"/>
    <w:rsid w:val="00F86619"/>
    <w:rsid w:val="00F86FB4"/>
    <w:rsid w:val="00F87CD5"/>
    <w:rsid w:val="00F9218A"/>
    <w:rsid w:val="00F92552"/>
    <w:rsid w:val="00F927B6"/>
    <w:rsid w:val="00F93EBD"/>
    <w:rsid w:val="00F9427B"/>
    <w:rsid w:val="00F94A13"/>
    <w:rsid w:val="00F95344"/>
    <w:rsid w:val="00F96FBD"/>
    <w:rsid w:val="00F97078"/>
    <w:rsid w:val="00F97B9A"/>
    <w:rsid w:val="00FA15ED"/>
    <w:rsid w:val="00FA1A32"/>
    <w:rsid w:val="00FA203D"/>
    <w:rsid w:val="00FA56D0"/>
    <w:rsid w:val="00FA60BC"/>
    <w:rsid w:val="00FA6606"/>
    <w:rsid w:val="00FB31A2"/>
    <w:rsid w:val="00FB5596"/>
    <w:rsid w:val="00FB5BE3"/>
    <w:rsid w:val="00FB6878"/>
    <w:rsid w:val="00FB772D"/>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589382740">
      <w:bodyDiv w:val="1"/>
      <w:marLeft w:val="0"/>
      <w:marRight w:val="0"/>
      <w:marTop w:val="0"/>
      <w:marBottom w:val="0"/>
      <w:divBdr>
        <w:top w:val="none" w:sz="0" w:space="0" w:color="auto"/>
        <w:left w:val="none" w:sz="0" w:space="0" w:color="auto"/>
        <w:bottom w:val="none" w:sz="0" w:space="0" w:color="auto"/>
        <w:right w:val="none" w:sz="0" w:space="0" w:color="auto"/>
      </w:divBdr>
    </w:div>
    <w:div w:id="1616205203">
      <w:bodyDiv w:val="1"/>
      <w:marLeft w:val="0"/>
      <w:marRight w:val="0"/>
      <w:marTop w:val="0"/>
      <w:marBottom w:val="0"/>
      <w:divBdr>
        <w:top w:val="none" w:sz="0" w:space="0" w:color="auto"/>
        <w:left w:val="none" w:sz="0" w:space="0" w:color="auto"/>
        <w:bottom w:val="none" w:sz="0" w:space="0" w:color="auto"/>
        <w:right w:val="none" w:sz="0" w:space="0" w:color="auto"/>
      </w:divBdr>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footer" Target="footer1.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F0FA0-233E-4D39-A6FE-E2149127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11512</Words>
  <Characters>65621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76980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99</cp:revision>
  <cp:lastPrinted>2019-12-27T07:09:00Z</cp:lastPrinted>
  <dcterms:created xsi:type="dcterms:W3CDTF">2019-12-17T07:13:00Z</dcterms:created>
  <dcterms:modified xsi:type="dcterms:W3CDTF">2019-12-27T07:09:00Z</dcterms:modified>
</cp:coreProperties>
</file>